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B2AC" w14:textId="7888E011" w:rsidR="007D42CD" w:rsidRDefault="007D42CD" w:rsidP="0099485E">
      <w:pPr>
        <w:pStyle w:val="a3"/>
        <w:jc w:val="center"/>
        <w:rPr>
          <w:rFonts w:ascii="Comic Sans MS" w:hAnsi="Comic Sans MS"/>
          <w:b/>
        </w:rPr>
      </w:pPr>
      <w:r w:rsidRPr="0099485E">
        <w:rPr>
          <w:rFonts w:ascii="Comic Sans MS" w:hAnsi="Comic Sans MS"/>
          <w:b/>
        </w:rPr>
        <w:t>СПОСОБЫ  ЗАЩИТЫ  ПРАВ</w:t>
      </w:r>
      <w:r w:rsidR="0099485E" w:rsidRPr="0099485E">
        <w:rPr>
          <w:rFonts w:ascii="Comic Sans MS" w:hAnsi="Comic Sans MS"/>
          <w:b/>
        </w:rPr>
        <w:t xml:space="preserve"> </w:t>
      </w:r>
      <w:r w:rsidRPr="0099485E">
        <w:rPr>
          <w:rFonts w:ascii="Comic Sans MS" w:hAnsi="Comic Sans MS"/>
          <w:b/>
        </w:rPr>
        <w:t>ПОЛУЧАТЕЛЕЙ ФИНАНСОВЫХ  УСЛУГ</w:t>
      </w:r>
    </w:p>
    <w:p w14:paraId="10134EF8" w14:textId="7C3972B5" w:rsidR="00020BBD" w:rsidRDefault="00020BBD" w:rsidP="00020BBD">
      <w:pPr>
        <w:pStyle w:val="a3"/>
        <w:jc w:val="center"/>
        <w:rPr>
          <w:rFonts w:ascii="Comic Sans MS" w:hAnsi="Comic Sans MS"/>
          <w:b/>
        </w:rPr>
      </w:pPr>
      <w:r w:rsidRPr="0099485E">
        <w:rPr>
          <w:rFonts w:ascii="Comic Sans MS" w:hAnsi="Comic Sans MS"/>
          <w:b/>
        </w:rPr>
        <w:t xml:space="preserve">В соответствии с </w:t>
      </w:r>
      <w:r w:rsidR="00B71E30">
        <w:rPr>
          <w:rFonts w:ascii="Comic Sans MS" w:hAnsi="Comic Sans MS"/>
          <w:b/>
        </w:rPr>
        <w:t xml:space="preserve">ч.1 ст.222 </w:t>
      </w:r>
      <w:r w:rsidRPr="0099485E">
        <w:rPr>
          <w:rFonts w:ascii="Comic Sans MS" w:hAnsi="Comic Sans MS"/>
          <w:b/>
        </w:rPr>
        <w:t>Гражданск</w:t>
      </w:r>
      <w:r w:rsidR="00B71E30">
        <w:rPr>
          <w:rFonts w:ascii="Comic Sans MS" w:hAnsi="Comic Sans MS"/>
          <w:b/>
        </w:rPr>
        <w:t>ого</w:t>
      </w:r>
      <w:r w:rsidRPr="0099485E">
        <w:rPr>
          <w:rFonts w:ascii="Comic Sans MS" w:hAnsi="Comic Sans MS"/>
          <w:b/>
        </w:rPr>
        <w:t xml:space="preserve"> процессуальн</w:t>
      </w:r>
      <w:r w:rsidR="00B71E30">
        <w:rPr>
          <w:rFonts w:ascii="Comic Sans MS" w:hAnsi="Comic Sans MS"/>
          <w:b/>
        </w:rPr>
        <w:t>ого</w:t>
      </w:r>
      <w:r w:rsidRPr="0099485E">
        <w:rPr>
          <w:rFonts w:ascii="Comic Sans MS" w:hAnsi="Comic Sans MS"/>
          <w:b/>
        </w:rPr>
        <w:t xml:space="preserve"> кодекс</w:t>
      </w:r>
      <w:r w:rsidR="00B71E30">
        <w:rPr>
          <w:rFonts w:ascii="Comic Sans MS" w:hAnsi="Comic Sans MS"/>
          <w:b/>
        </w:rPr>
        <w:t>а</w:t>
      </w:r>
      <w:r w:rsidRPr="0099485E">
        <w:rPr>
          <w:rFonts w:ascii="Comic Sans MS" w:hAnsi="Comic Sans MS"/>
          <w:b/>
        </w:rPr>
        <w:t xml:space="preserve"> РФ и федеральным законом от 4 июня 2018 года  № 123-ФЗ «ОБ УПОЛНОМОЧЕННОМ ПО ПРАВАМ ПОТРЕБИТЕЛЕЙ ФИНАНСОВЫХ УСЛУГ» (далее – «Федеральный закон»), установлен следующий порядок урегулирования спора потребителя финансовых услуг с финансовыми организациями (в т.ч. с </w:t>
      </w:r>
      <w:r w:rsidR="00B71E30">
        <w:rPr>
          <w:rFonts w:ascii="Comic Sans MS" w:hAnsi="Comic Sans MS"/>
          <w:b/>
        </w:rPr>
        <w:t xml:space="preserve">01.01.2021 г. – с </w:t>
      </w:r>
      <w:r w:rsidRPr="0099485E">
        <w:rPr>
          <w:rFonts w:ascii="Comic Sans MS" w:hAnsi="Comic Sans MS"/>
          <w:b/>
        </w:rPr>
        <w:t>кредитными потребительскими кооперативами)</w:t>
      </w:r>
    </w:p>
    <w:p w14:paraId="0BEF27A3" w14:textId="77777777" w:rsidR="007D42CD" w:rsidRPr="0099485E" w:rsidRDefault="007D42CD" w:rsidP="0099485E">
      <w:pPr>
        <w:pStyle w:val="a3"/>
        <w:jc w:val="both"/>
        <w:rPr>
          <w:rFonts w:ascii="Comic Sans MS" w:hAnsi="Comic Sans MS"/>
        </w:rPr>
      </w:pPr>
    </w:p>
    <w:p w14:paraId="70D03FB3" w14:textId="77777777" w:rsidR="007D6839" w:rsidRPr="0099485E" w:rsidRDefault="007D6839" w:rsidP="0099485E">
      <w:pPr>
        <w:pStyle w:val="a3"/>
        <w:ind w:firstLine="708"/>
        <w:jc w:val="both"/>
        <w:rPr>
          <w:rFonts w:ascii="Comic Sans MS" w:hAnsi="Comic Sans MS"/>
        </w:rPr>
      </w:pPr>
      <w:r w:rsidRPr="0099485E">
        <w:rPr>
          <w:rFonts w:ascii="Comic Sans MS" w:hAnsi="Comic Sans MS"/>
        </w:rPr>
        <w:t xml:space="preserve">Для </w:t>
      </w:r>
      <w:r w:rsidRPr="0099485E">
        <w:rPr>
          <w:rFonts w:ascii="Comic Sans MS" w:hAnsi="Comic Sans MS"/>
          <w:color w:val="FF0000"/>
        </w:rPr>
        <w:t>досудебного</w:t>
      </w:r>
      <w:r w:rsidRPr="0099485E">
        <w:rPr>
          <w:rFonts w:ascii="Comic Sans MS" w:hAnsi="Comic Sans MS"/>
        </w:rPr>
        <w:t xml:space="preserve"> рассмотрения обращений потребителей финансовых услуг об удовлетворении требований имущественного характера, предъявляемых к финансовым организациям, оказавшим им финансовые услуги, учреждена должность финансового уполномоченного.</w:t>
      </w:r>
    </w:p>
    <w:p w14:paraId="0028ABAB" w14:textId="77777777" w:rsidR="007D6839" w:rsidRPr="0099485E" w:rsidRDefault="007D6839" w:rsidP="0099485E">
      <w:pPr>
        <w:pStyle w:val="a3"/>
        <w:ind w:firstLine="708"/>
        <w:jc w:val="both"/>
        <w:rPr>
          <w:rFonts w:ascii="Comic Sans MS" w:hAnsi="Comic Sans MS"/>
        </w:rPr>
      </w:pPr>
      <w:r w:rsidRPr="0099485E">
        <w:rPr>
          <w:rFonts w:ascii="Comic Sans MS" w:hAnsi="Comic Sans MS"/>
        </w:rPr>
        <w:t>Под потребителем финансовых услуг понимается физическое лицо, являющееся стороной договора, либо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 В случае перехода к иному лицу права требования потребителя финансовых услуг к финансовой организации у указанного лица также возникают обязанности, предусмотренные указанным законом.</w:t>
      </w:r>
    </w:p>
    <w:p w14:paraId="277C9855" w14:textId="4728FBDA" w:rsidR="007D6839" w:rsidRPr="0099485E" w:rsidRDefault="007D6839" w:rsidP="0099485E">
      <w:pPr>
        <w:pStyle w:val="a3"/>
        <w:jc w:val="both"/>
        <w:rPr>
          <w:rFonts w:ascii="Comic Sans MS" w:hAnsi="Comic Sans MS"/>
        </w:rPr>
      </w:pPr>
      <w:r w:rsidRPr="0099485E">
        <w:rPr>
          <w:rFonts w:ascii="Comic Sans MS" w:hAnsi="Comic Sans MS"/>
        </w:rPr>
        <w:t xml:space="preserve"> </w:t>
      </w:r>
      <w:r w:rsidR="0099485E">
        <w:rPr>
          <w:rFonts w:ascii="Comic Sans MS" w:hAnsi="Comic Sans MS"/>
        </w:rPr>
        <w:tab/>
      </w:r>
    </w:p>
    <w:p w14:paraId="341E9B0D" w14:textId="77777777" w:rsidR="00EC396C" w:rsidRPr="00020BBD" w:rsidRDefault="00EC396C" w:rsidP="0099485E">
      <w:pPr>
        <w:pStyle w:val="a3"/>
        <w:ind w:firstLine="708"/>
        <w:jc w:val="both"/>
        <w:rPr>
          <w:rFonts w:ascii="Comic Sans MS" w:hAnsi="Comic Sans MS"/>
          <w:u w:val="single"/>
        </w:rPr>
      </w:pPr>
      <w:r w:rsidRPr="00020BBD">
        <w:rPr>
          <w:rFonts w:ascii="Comic Sans MS" w:hAnsi="Comic Sans MS"/>
          <w:u w:val="single"/>
        </w:rPr>
        <w:t xml:space="preserve">Если </w:t>
      </w:r>
      <w:r w:rsidRPr="0099485E">
        <w:rPr>
          <w:rFonts w:ascii="Comic Sans MS" w:hAnsi="Comic Sans MS"/>
        </w:rPr>
        <w:t xml:space="preserve">требования потребителя финансовых услуг предъявляются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 либо </w:t>
      </w:r>
      <w:r w:rsidRPr="00020BBD">
        <w:rPr>
          <w:rFonts w:ascii="Comic Sans MS" w:hAnsi="Comic Sans MS"/>
          <w:u w:val="single"/>
        </w:rPr>
        <w:t>размер требований потребителя финансовых услуг превышает 500 тысяч рублей,</w:t>
      </w:r>
      <w:r w:rsidRPr="0099485E">
        <w:rPr>
          <w:rFonts w:ascii="Comic Sans MS" w:hAnsi="Comic Sans MS"/>
        </w:rPr>
        <w:t xml:space="preserve"> либо требования потребителя финансовых услуг касаются вопросов</w:t>
      </w:r>
      <w:r w:rsidR="00837019" w:rsidRPr="0099485E">
        <w:rPr>
          <w:rFonts w:ascii="Comic Sans MS" w:hAnsi="Comic Sans MS"/>
        </w:rPr>
        <w:t xml:space="preserve">, связанных с компенсацией морального вреда и возмещением убытков в виде упущенной выгоды, </w:t>
      </w:r>
      <w:r w:rsidRPr="00020BBD">
        <w:rPr>
          <w:rFonts w:ascii="Comic Sans MS" w:hAnsi="Comic Sans MS"/>
          <w:u w:val="single"/>
        </w:rPr>
        <w:t xml:space="preserve">потребитель финансовых услуг вправе заявить указанные требования в соответствии с </w:t>
      </w:r>
      <w:hyperlink r:id="rId5" w:history="1">
        <w:r w:rsidRPr="00020BBD">
          <w:rPr>
            <w:rFonts w:ascii="Comic Sans MS" w:hAnsi="Comic Sans MS"/>
            <w:color w:val="0000FF"/>
            <w:u w:val="single"/>
          </w:rPr>
          <w:t>Законом</w:t>
        </w:r>
      </w:hyperlink>
      <w:r w:rsidRPr="00020BBD">
        <w:rPr>
          <w:rFonts w:ascii="Comic Sans MS" w:hAnsi="Comic Sans MS"/>
          <w:u w:val="single"/>
        </w:rPr>
        <w:t xml:space="preserve"> Российской Федерации от 7 февраля 1992 года N 2300-1 </w:t>
      </w:r>
      <w:r w:rsidR="00837019" w:rsidRPr="00020BBD">
        <w:rPr>
          <w:rFonts w:ascii="Comic Sans MS" w:hAnsi="Comic Sans MS"/>
          <w:u w:val="single"/>
        </w:rPr>
        <w:t>О защите прав потребителей»</w:t>
      </w:r>
      <w:r w:rsidRPr="00020BBD">
        <w:rPr>
          <w:rFonts w:ascii="Comic Sans MS" w:hAnsi="Comic Sans MS"/>
          <w:u w:val="single"/>
        </w:rPr>
        <w:t xml:space="preserve"> в судебном порядке без направления обращения финансовому уполномоченному.</w:t>
      </w:r>
    </w:p>
    <w:p w14:paraId="152EFE1E" w14:textId="77777777" w:rsidR="00EC396C" w:rsidRPr="0099485E" w:rsidRDefault="00EC396C" w:rsidP="0099485E">
      <w:pPr>
        <w:pStyle w:val="a3"/>
        <w:jc w:val="both"/>
        <w:rPr>
          <w:rFonts w:ascii="Comic Sans MS" w:hAnsi="Comic Sans MS"/>
        </w:rPr>
      </w:pPr>
    </w:p>
    <w:p w14:paraId="46D787CF" w14:textId="77777777" w:rsidR="00B41E90" w:rsidRPr="0099485E" w:rsidRDefault="00B41E90" w:rsidP="0099485E">
      <w:pPr>
        <w:pStyle w:val="a3"/>
        <w:jc w:val="both"/>
        <w:rPr>
          <w:rFonts w:ascii="Comic Sans MS" w:hAnsi="Comic Sans MS"/>
          <w:b/>
        </w:rPr>
      </w:pPr>
      <w:r w:rsidRPr="0099485E">
        <w:rPr>
          <w:rFonts w:ascii="Comic Sans MS" w:hAnsi="Comic Sans MS"/>
          <w:b/>
        </w:rPr>
        <w:t>Защита прав потребителя финансовых услуг в судебном порядке</w:t>
      </w:r>
    </w:p>
    <w:p w14:paraId="5581F1E8" w14:textId="77777777" w:rsidR="00B41E90" w:rsidRPr="0099485E" w:rsidRDefault="00B41E90" w:rsidP="0099485E">
      <w:pPr>
        <w:pStyle w:val="a3"/>
        <w:jc w:val="both"/>
        <w:rPr>
          <w:rFonts w:ascii="Comic Sans MS" w:hAnsi="Comic Sans MS"/>
          <w:b/>
        </w:rPr>
      </w:pPr>
    </w:p>
    <w:p w14:paraId="752A25B9" w14:textId="77777777" w:rsidR="007D42CD" w:rsidRPr="0099485E" w:rsidRDefault="007D42CD" w:rsidP="0099485E">
      <w:pPr>
        <w:pStyle w:val="a3"/>
        <w:jc w:val="both"/>
        <w:rPr>
          <w:rFonts w:ascii="Comic Sans MS" w:hAnsi="Comic Sans MS"/>
        </w:rPr>
      </w:pPr>
      <w:r w:rsidRPr="0099485E">
        <w:rPr>
          <w:rFonts w:ascii="Comic Sans MS" w:hAnsi="Comic Sans MS"/>
        </w:rPr>
        <w:t xml:space="preserve">1. Потребитель финансовых услуг вправе заявлять в судебном порядке требования к финансовой организации, </w:t>
      </w:r>
      <w:r w:rsidR="00B41E90" w:rsidRPr="00020BBD">
        <w:rPr>
          <w:rFonts w:ascii="Comic Sans MS" w:hAnsi="Comic Sans MS"/>
          <w:u w:val="single"/>
        </w:rPr>
        <w:t>о взыскании денежных сумм в размере, не превышающем 500 тысяч рублей,</w:t>
      </w:r>
      <w:r w:rsidRPr="00020BBD">
        <w:rPr>
          <w:rFonts w:ascii="Comic Sans MS" w:hAnsi="Comic Sans MS"/>
          <w:u w:val="single"/>
        </w:rPr>
        <w:t xml:space="preserve"> в случае</w:t>
      </w:r>
      <w:r w:rsidRPr="0099485E">
        <w:rPr>
          <w:rFonts w:ascii="Comic Sans MS" w:hAnsi="Comic Sans MS"/>
        </w:rPr>
        <w:t>:</w:t>
      </w:r>
    </w:p>
    <w:p w14:paraId="6CF61F3E" w14:textId="77777777" w:rsidR="007D42CD" w:rsidRPr="0099485E" w:rsidRDefault="007D42CD" w:rsidP="0099485E">
      <w:pPr>
        <w:pStyle w:val="a3"/>
        <w:jc w:val="both"/>
        <w:rPr>
          <w:rFonts w:ascii="Comic Sans MS" w:hAnsi="Comic Sans MS"/>
        </w:rPr>
      </w:pPr>
      <w:bookmarkStart w:id="0" w:name="Par339"/>
      <w:bookmarkEnd w:id="0"/>
      <w:r w:rsidRPr="0099485E">
        <w:rPr>
          <w:rFonts w:ascii="Comic Sans MS" w:hAnsi="Comic Sans MS"/>
        </w:rPr>
        <w:t>1) непринятия финансовым уполномоченным решения по обращению по истечении предусмотренного Федеральн</w:t>
      </w:r>
      <w:r w:rsidR="00B41E90" w:rsidRPr="0099485E">
        <w:rPr>
          <w:rFonts w:ascii="Comic Sans MS" w:hAnsi="Comic Sans MS"/>
        </w:rPr>
        <w:t>ым</w:t>
      </w:r>
      <w:r w:rsidRPr="0099485E">
        <w:rPr>
          <w:rFonts w:ascii="Comic Sans MS" w:hAnsi="Comic Sans MS"/>
        </w:rPr>
        <w:t xml:space="preserve"> закон</w:t>
      </w:r>
      <w:r w:rsidR="00B41E90" w:rsidRPr="0099485E">
        <w:rPr>
          <w:rFonts w:ascii="Comic Sans MS" w:hAnsi="Comic Sans MS"/>
        </w:rPr>
        <w:t>ом</w:t>
      </w:r>
      <w:r w:rsidRPr="0099485E">
        <w:rPr>
          <w:rFonts w:ascii="Comic Sans MS" w:hAnsi="Comic Sans MS"/>
        </w:rPr>
        <w:t xml:space="preserve"> срока рассмотрения обращения и принятия по нему решения;</w:t>
      </w:r>
    </w:p>
    <w:p w14:paraId="3919833D" w14:textId="77777777" w:rsidR="007D42CD" w:rsidRPr="0099485E" w:rsidRDefault="007D42CD" w:rsidP="0099485E">
      <w:pPr>
        <w:pStyle w:val="a3"/>
        <w:jc w:val="both"/>
        <w:rPr>
          <w:rFonts w:ascii="Comic Sans MS" w:hAnsi="Comic Sans MS"/>
        </w:rPr>
      </w:pPr>
      <w:r w:rsidRPr="0099485E">
        <w:rPr>
          <w:rFonts w:ascii="Comic Sans MS" w:hAnsi="Comic Sans MS"/>
        </w:rPr>
        <w:t xml:space="preserve">2) прекращения рассмотрения обращения финансовым уполномоченным в соответствии со </w:t>
      </w:r>
      <w:hyperlink w:anchor="Par356" w:tooltip="Статья 27. Прекращение рассмотрения обращения финансовым уполномоченным" w:history="1">
        <w:r w:rsidRPr="0099485E">
          <w:rPr>
            <w:rFonts w:ascii="Comic Sans MS" w:hAnsi="Comic Sans MS"/>
            <w:color w:val="0000FF"/>
          </w:rPr>
          <w:t>статьей 27</w:t>
        </w:r>
      </w:hyperlink>
      <w:r w:rsidRPr="0099485E">
        <w:rPr>
          <w:rFonts w:ascii="Comic Sans MS" w:hAnsi="Comic Sans MS"/>
        </w:rPr>
        <w:t xml:space="preserve"> Федерального закона;</w:t>
      </w:r>
    </w:p>
    <w:p w14:paraId="22CC7C6D" w14:textId="77777777" w:rsidR="007D42CD" w:rsidRPr="0099485E" w:rsidRDefault="007D42CD" w:rsidP="0099485E">
      <w:pPr>
        <w:pStyle w:val="a3"/>
        <w:jc w:val="both"/>
        <w:rPr>
          <w:rFonts w:ascii="Comic Sans MS" w:hAnsi="Comic Sans MS"/>
        </w:rPr>
      </w:pPr>
      <w:r w:rsidRPr="0099485E">
        <w:rPr>
          <w:rFonts w:ascii="Comic Sans MS" w:hAnsi="Comic Sans MS"/>
        </w:rPr>
        <w:t>3) несогласия с вступившим в силу решением финансового уполномоченного.</w:t>
      </w:r>
    </w:p>
    <w:p w14:paraId="19CE1D18" w14:textId="77777777" w:rsidR="007D42CD" w:rsidRPr="00020BBD" w:rsidRDefault="007D42CD" w:rsidP="0099485E">
      <w:pPr>
        <w:pStyle w:val="a3"/>
        <w:jc w:val="both"/>
        <w:rPr>
          <w:rFonts w:ascii="Comic Sans MS" w:hAnsi="Comic Sans MS"/>
          <w:u w:val="single"/>
        </w:rPr>
      </w:pPr>
      <w:r w:rsidRPr="0099485E">
        <w:rPr>
          <w:rFonts w:ascii="Comic Sans MS" w:hAnsi="Comic Sans MS"/>
        </w:rPr>
        <w:t xml:space="preserve">2. </w:t>
      </w:r>
      <w:r w:rsidRPr="00020BBD">
        <w:rPr>
          <w:rFonts w:ascii="Comic Sans MS" w:hAnsi="Comic Sans MS"/>
          <w:u w:val="single"/>
        </w:rPr>
        <w:t>Потребитель финансовых услуг вправе заявлять в судебном порядке требования к финансовой организации</w:t>
      </w:r>
      <w:r w:rsidR="00B41E90" w:rsidRPr="00020BBD">
        <w:rPr>
          <w:rFonts w:ascii="Comic Sans MS" w:hAnsi="Comic Sans MS"/>
          <w:u w:val="single"/>
        </w:rPr>
        <w:t xml:space="preserve"> о взыскании денежных сумм в размере, не превышающем 500 тысяч рублей,</w:t>
      </w:r>
      <w:r w:rsidR="00B41E90" w:rsidRPr="0099485E">
        <w:rPr>
          <w:rFonts w:ascii="Comic Sans MS" w:hAnsi="Comic Sans MS"/>
        </w:rPr>
        <w:t xml:space="preserve"> </w:t>
      </w:r>
      <w:r w:rsidR="00B41E90" w:rsidRPr="00020BBD">
        <w:rPr>
          <w:rFonts w:ascii="Comic Sans MS" w:hAnsi="Comic Sans MS"/>
          <w:u w:val="single"/>
        </w:rPr>
        <w:t>то</w:t>
      </w:r>
      <w:r w:rsidRPr="00020BBD">
        <w:rPr>
          <w:rFonts w:ascii="Comic Sans MS" w:hAnsi="Comic Sans MS"/>
          <w:u w:val="single"/>
        </w:rPr>
        <w:t>лько после получения от финансового уполномоченного решения по обращению, за исключением случаев</w:t>
      </w:r>
      <w:r w:rsidR="00B41E90" w:rsidRPr="00020BBD">
        <w:rPr>
          <w:rFonts w:ascii="Comic Sans MS" w:hAnsi="Comic Sans MS"/>
          <w:u w:val="single"/>
        </w:rPr>
        <w:t xml:space="preserve"> непринятия финансовым уполномоченным решения по обращению по истечении предусмотренного Федеральным законом срока рассмотрения обращения и принятия по нему решения</w:t>
      </w:r>
      <w:r w:rsidRPr="00020BBD">
        <w:rPr>
          <w:rFonts w:ascii="Comic Sans MS" w:hAnsi="Comic Sans MS"/>
          <w:u w:val="single"/>
        </w:rPr>
        <w:t>.</w:t>
      </w:r>
    </w:p>
    <w:p w14:paraId="133EDDBD" w14:textId="77777777" w:rsidR="007D42CD" w:rsidRPr="0099485E" w:rsidRDefault="007D42CD" w:rsidP="0099485E">
      <w:pPr>
        <w:pStyle w:val="a3"/>
        <w:jc w:val="both"/>
        <w:rPr>
          <w:rFonts w:ascii="Comic Sans MS" w:hAnsi="Comic Sans MS"/>
        </w:rPr>
      </w:pPr>
      <w:r w:rsidRPr="0099485E">
        <w:rPr>
          <w:rFonts w:ascii="Comic Sans MS" w:hAnsi="Comic Sans MS"/>
        </w:rPr>
        <w:t>3. В случае несогласия с вступившим в силу решением финансового уполномоченного потребитель финансовых услуг вправе в течение тридцати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 в порядке, установленном гражданским процессуальным законодательством Российской Федерации. Копия обращения в суд подлежит направлению финансовому уполномоченному.</w:t>
      </w:r>
    </w:p>
    <w:p w14:paraId="6DCD6217" w14:textId="77777777" w:rsidR="007D42CD" w:rsidRPr="0099485E" w:rsidRDefault="007D42CD" w:rsidP="0099485E">
      <w:pPr>
        <w:pStyle w:val="a3"/>
        <w:jc w:val="both"/>
        <w:rPr>
          <w:rFonts w:ascii="Comic Sans MS" w:hAnsi="Comic Sans MS"/>
        </w:rPr>
      </w:pPr>
      <w:r w:rsidRPr="0099485E">
        <w:rPr>
          <w:rFonts w:ascii="Comic Sans MS" w:hAnsi="Comic Sans MS"/>
        </w:rPr>
        <w:t>4. В качестве подтверждения соблюдения досудебного порядка урегулирования спора потребитель финансовых услуг представляет в суд хотя бы один из следующих документов:</w:t>
      </w:r>
    </w:p>
    <w:p w14:paraId="7B3902AA" w14:textId="77777777" w:rsidR="007D42CD" w:rsidRPr="0099485E" w:rsidRDefault="007D42CD" w:rsidP="0099485E">
      <w:pPr>
        <w:pStyle w:val="a3"/>
        <w:jc w:val="both"/>
        <w:rPr>
          <w:rFonts w:ascii="Comic Sans MS" w:hAnsi="Comic Sans MS"/>
        </w:rPr>
      </w:pPr>
      <w:r w:rsidRPr="0099485E">
        <w:rPr>
          <w:rFonts w:ascii="Comic Sans MS" w:hAnsi="Comic Sans MS"/>
        </w:rPr>
        <w:lastRenderedPageBreak/>
        <w:t>1) решение финансового уполномоченного;</w:t>
      </w:r>
    </w:p>
    <w:p w14:paraId="55282CC4" w14:textId="77777777" w:rsidR="007D42CD" w:rsidRPr="0099485E" w:rsidRDefault="007D42CD" w:rsidP="0099485E">
      <w:pPr>
        <w:pStyle w:val="a3"/>
        <w:jc w:val="both"/>
        <w:rPr>
          <w:rFonts w:ascii="Comic Sans MS" w:hAnsi="Comic Sans MS"/>
        </w:rPr>
      </w:pPr>
      <w:r w:rsidRPr="0099485E">
        <w:rPr>
          <w:rFonts w:ascii="Comic Sans MS" w:hAnsi="Comic Sans MS"/>
        </w:rPr>
        <w:t>2) соглашение в случае, если финансовая организация не исполняет его условия;</w:t>
      </w:r>
    </w:p>
    <w:p w14:paraId="014A4289" w14:textId="77777777" w:rsidR="007D42CD" w:rsidRPr="0099485E" w:rsidRDefault="007D42CD" w:rsidP="0099485E">
      <w:pPr>
        <w:pStyle w:val="a3"/>
        <w:jc w:val="both"/>
        <w:rPr>
          <w:rFonts w:ascii="Comic Sans MS" w:hAnsi="Comic Sans MS"/>
        </w:rPr>
      </w:pPr>
      <w:r w:rsidRPr="0099485E">
        <w:rPr>
          <w:rFonts w:ascii="Comic Sans MS" w:hAnsi="Comic Sans MS"/>
        </w:rPr>
        <w:t xml:space="preserve">3) уведомление </w:t>
      </w:r>
      <w:r w:rsidR="00EC396C" w:rsidRPr="0099485E">
        <w:rPr>
          <w:rFonts w:ascii="Comic Sans MS" w:hAnsi="Comic Sans MS"/>
        </w:rPr>
        <w:t xml:space="preserve">финансового уполномоченного </w:t>
      </w:r>
      <w:r w:rsidRPr="0099485E">
        <w:rPr>
          <w:rFonts w:ascii="Comic Sans MS" w:hAnsi="Comic Sans MS"/>
        </w:rPr>
        <w:t>о принятии обращения к рассмотрению либо об отказе в принятии обращения к рассмотрению</w:t>
      </w:r>
      <w:r w:rsidR="00EC396C" w:rsidRPr="0099485E">
        <w:rPr>
          <w:rFonts w:ascii="Comic Sans MS" w:hAnsi="Comic Sans MS"/>
        </w:rPr>
        <w:t xml:space="preserve">. </w:t>
      </w:r>
    </w:p>
    <w:p w14:paraId="18E72164" w14:textId="77777777" w:rsidR="007D42CD" w:rsidRPr="0099485E" w:rsidRDefault="007D42CD" w:rsidP="0099485E">
      <w:pPr>
        <w:pStyle w:val="a3"/>
        <w:jc w:val="both"/>
        <w:rPr>
          <w:rFonts w:ascii="Comic Sans MS" w:hAnsi="Comic Sans MS"/>
        </w:rPr>
      </w:pPr>
    </w:p>
    <w:p w14:paraId="2601CDC9" w14:textId="77777777" w:rsidR="00AB0025" w:rsidRPr="0099485E" w:rsidRDefault="00AB0025" w:rsidP="0099485E">
      <w:pPr>
        <w:pStyle w:val="a3"/>
        <w:jc w:val="both"/>
        <w:rPr>
          <w:rFonts w:ascii="Comic Sans MS" w:hAnsi="Comic Sans MS"/>
          <w:b/>
        </w:rPr>
      </w:pPr>
      <w:r w:rsidRPr="0099485E">
        <w:rPr>
          <w:rFonts w:ascii="Comic Sans MS" w:hAnsi="Comic Sans MS"/>
          <w:b/>
        </w:rPr>
        <w:t>Обращения, не подлежащие рассмотрению финансовым уполномоченным</w:t>
      </w:r>
    </w:p>
    <w:p w14:paraId="2E4065A6" w14:textId="77777777" w:rsidR="00AB0025" w:rsidRPr="0099485E" w:rsidRDefault="00AB0025" w:rsidP="0099485E">
      <w:pPr>
        <w:pStyle w:val="a3"/>
        <w:jc w:val="both"/>
        <w:rPr>
          <w:rFonts w:ascii="Comic Sans MS" w:hAnsi="Comic Sans MS"/>
        </w:rPr>
      </w:pPr>
    </w:p>
    <w:p w14:paraId="77884BAC" w14:textId="77777777" w:rsidR="00AB0025" w:rsidRPr="0099485E" w:rsidRDefault="00AB0025" w:rsidP="0099485E">
      <w:pPr>
        <w:pStyle w:val="a3"/>
        <w:jc w:val="both"/>
        <w:rPr>
          <w:rFonts w:ascii="Comic Sans MS" w:hAnsi="Comic Sans MS"/>
        </w:rPr>
      </w:pPr>
      <w:bookmarkStart w:id="1" w:name="Par260"/>
      <w:bookmarkEnd w:id="1"/>
      <w:r w:rsidRPr="0099485E">
        <w:rPr>
          <w:rFonts w:ascii="Comic Sans MS" w:hAnsi="Comic Sans MS"/>
        </w:rPr>
        <w:t>Финансовый уполномоченный не рассматривает обращения:</w:t>
      </w:r>
    </w:p>
    <w:p w14:paraId="42CBF26E" w14:textId="77777777" w:rsidR="00AB0025" w:rsidRPr="00A0219B" w:rsidRDefault="00AB0025" w:rsidP="0099485E">
      <w:pPr>
        <w:pStyle w:val="a3"/>
        <w:jc w:val="both"/>
        <w:rPr>
          <w:rFonts w:ascii="Comic Sans MS" w:hAnsi="Comic Sans MS"/>
          <w:u w:val="single"/>
        </w:rPr>
      </w:pPr>
      <w:r w:rsidRPr="0099485E">
        <w:rPr>
          <w:rFonts w:ascii="Comic Sans MS" w:hAnsi="Comic Sans MS"/>
        </w:rPr>
        <w:t xml:space="preserve">1) </w:t>
      </w:r>
      <w:r w:rsidRPr="00A0219B">
        <w:rPr>
          <w:rFonts w:ascii="Comic Sans MS" w:hAnsi="Comic Sans MS"/>
          <w:u w:val="single"/>
        </w:rPr>
        <w:t>если размер требований</w:t>
      </w:r>
      <w:r w:rsidRPr="0099485E">
        <w:rPr>
          <w:rFonts w:ascii="Comic Sans MS" w:hAnsi="Comic Sans MS"/>
        </w:rPr>
        <w:t xml:space="preserve"> потребителя финансовых услуг о взыскании денежных сумм </w:t>
      </w:r>
      <w:r w:rsidRPr="00A0219B">
        <w:rPr>
          <w:rFonts w:ascii="Comic Sans MS" w:hAnsi="Comic Sans MS"/>
          <w:u w:val="single"/>
        </w:rPr>
        <w:t>превышает 500 тысяч рублей;</w:t>
      </w:r>
    </w:p>
    <w:p w14:paraId="252043FF" w14:textId="77777777" w:rsidR="00AB0025" w:rsidRPr="00020BBD" w:rsidRDefault="00AB0025" w:rsidP="0099485E">
      <w:pPr>
        <w:pStyle w:val="a3"/>
        <w:jc w:val="both"/>
        <w:rPr>
          <w:rFonts w:ascii="Comic Sans MS" w:hAnsi="Comic Sans MS"/>
          <w:u w:val="single"/>
        </w:rPr>
      </w:pPr>
      <w:r w:rsidRPr="0099485E">
        <w:rPr>
          <w:rFonts w:ascii="Comic Sans MS" w:hAnsi="Comic Sans MS"/>
        </w:rPr>
        <w:t xml:space="preserve">2) </w:t>
      </w:r>
      <w:r w:rsidRPr="00020BBD">
        <w:rPr>
          <w:rFonts w:ascii="Comic Sans MS" w:hAnsi="Comic Sans MS"/>
          <w:u w:val="single"/>
        </w:rPr>
        <w:t xml:space="preserve">если потребитель финансовых услуг предварительно не обратился в финансовую организацию в порядке, установленном </w:t>
      </w:r>
      <w:hyperlink w:anchor="Par220" w:tooltip="Статья 16. Порядок направления обращений потребителей финансовых услуг" w:history="1">
        <w:r w:rsidRPr="00020BBD">
          <w:rPr>
            <w:rFonts w:ascii="Comic Sans MS" w:hAnsi="Comic Sans MS"/>
            <w:color w:val="0000FF"/>
            <w:u w:val="single"/>
          </w:rPr>
          <w:t>статьей 16</w:t>
        </w:r>
      </w:hyperlink>
      <w:r w:rsidRPr="00020BBD">
        <w:rPr>
          <w:rFonts w:ascii="Comic Sans MS" w:hAnsi="Comic Sans MS"/>
          <w:u w:val="single"/>
        </w:rPr>
        <w:t xml:space="preserve"> Федерального закона;</w:t>
      </w:r>
    </w:p>
    <w:p w14:paraId="61DD65E7" w14:textId="77777777" w:rsidR="00AB0025" w:rsidRPr="0099485E" w:rsidRDefault="00AB0025" w:rsidP="0099485E">
      <w:pPr>
        <w:pStyle w:val="a3"/>
        <w:jc w:val="both"/>
        <w:rPr>
          <w:rFonts w:ascii="Comic Sans MS" w:hAnsi="Comic Sans MS"/>
        </w:rPr>
      </w:pPr>
      <w:r w:rsidRPr="0099485E">
        <w:rPr>
          <w:rFonts w:ascii="Comic Sans MS" w:hAnsi="Comic Sans MS"/>
        </w:rPr>
        <w:t>3) если в суде, третейском суде имеется либо рассмотрено дело по спору между теми же сторонами, о том же предмете и по тем же основаниям;</w:t>
      </w:r>
    </w:p>
    <w:p w14:paraId="059B27B6" w14:textId="77777777" w:rsidR="00AB0025" w:rsidRPr="0099485E" w:rsidRDefault="00AB0025" w:rsidP="0099485E">
      <w:pPr>
        <w:pStyle w:val="a3"/>
        <w:jc w:val="both"/>
        <w:rPr>
          <w:rFonts w:ascii="Comic Sans MS" w:hAnsi="Comic Sans MS"/>
        </w:rPr>
      </w:pPr>
      <w:r w:rsidRPr="0099485E">
        <w:rPr>
          <w:rFonts w:ascii="Comic Sans MS" w:hAnsi="Comic Sans MS"/>
        </w:rPr>
        <w:t>4) находящиеся в процессе урегулирования с помощью процедуры медиации;</w:t>
      </w:r>
    </w:p>
    <w:p w14:paraId="2C4F2DF6" w14:textId="77777777" w:rsidR="00AB0025" w:rsidRPr="0099485E" w:rsidRDefault="00AB0025" w:rsidP="0099485E">
      <w:pPr>
        <w:pStyle w:val="a3"/>
        <w:jc w:val="both"/>
        <w:rPr>
          <w:rFonts w:ascii="Comic Sans MS" w:hAnsi="Comic Sans MS"/>
        </w:rPr>
      </w:pPr>
      <w:r w:rsidRPr="0099485E">
        <w:rPr>
          <w:rFonts w:ascii="Comic Sans MS" w:hAnsi="Comic Sans MS"/>
        </w:rPr>
        <w:t>5) 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14:paraId="74A2FCB9" w14:textId="77777777" w:rsidR="00AB0025" w:rsidRPr="0099485E" w:rsidRDefault="00AB0025" w:rsidP="0099485E">
      <w:pPr>
        <w:pStyle w:val="a3"/>
        <w:jc w:val="both"/>
        <w:rPr>
          <w:rFonts w:ascii="Comic Sans MS" w:hAnsi="Comic Sans MS"/>
        </w:rPr>
      </w:pPr>
      <w:bookmarkStart w:id="2" w:name="Par266"/>
      <w:bookmarkEnd w:id="2"/>
      <w:r w:rsidRPr="0099485E">
        <w:rPr>
          <w:rFonts w:ascii="Comic Sans MS" w:hAnsi="Comic Sans MS"/>
        </w:rPr>
        <w:t>6)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
    <w:p w14:paraId="2BC6348D" w14:textId="77777777" w:rsidR="00AB0025" w:rsidRPr="0099485E" w:rsidRDefault="00AB0025" w:rsidP="0099485E">
      <w:pPr>
        <w:pStyle w:val="a3"/>
        <w:jc w:val="both"/>
        <w:rPr>
          <w:rFonts w:ascii="Comic Sans MS" w:hAnsi="Comic Sans MS"/>
        </w:rPr>
      </w:pPr>
      <w:r w:rsidRPr="0099485E">
        <w:rPr>
          <w:rFonts w:ascii="Comic Sans MS" w:hAnsi="Comic Sans MS"/>
        </w:rPr>
        <w:t>7) по вопросам, связанным с банкротством юридических и физических лиц;</w:t>
      </w:r>
    </w:p>
    <w:p w14:paraId="6DDADC10" w14:textId="77777777" w:rsidR="00AB0025" w:rsidRPr="0099485E" w:rsidRDefault="00AB0025" w:rsidP="0099485E">
      <w:pPr>
        <w:pStyle w:val="a3"/>
        <w:jc w:val="both"/>
        <w:rPr>
          <w:rFonts w:ascii="Comic Sans MS" w:hAnsi="Comic Sans MS"/>
        </w:rPr>
      </w:pPr>
      <w:bookmarkStart w:id="3" w:name="Par268"/>
      <w:bookmarkEnd w:id="3"/>
      <w:r w:rsidRPr="0099485E">
        <w:rPr>
          <w:rFonts w:ascii="Comic Sans MS" w:hAnsi="Comic Sans MS"/>
        </w:rPr>
        <w:t>8) по вопросам, связанным с компенсацией морального вреда и возмещением убытков в виде упущенной выгоды;</w:t>
      </w:r>
    </w:p>
    <w:p w14:paraId="00393FA9" w14:textId="77777777" w:rsidR="00AB0025" w:rsidRPr="0099485E" w:rsidRDefault="00AB0025" w:rsidP="0099485E">
      <w:pPr>
        <w:pStyle w:val="a3"/>
        <w:jc w:val="both"/>
        <w:rPr>
          <w:rFonts w:ascii="Comic Sans MS" w:hAnsi="Comic Sans MS"/>
        </w:rPr>
      </w:pPr>
      <w:r w:rsidRPr="0099485E">
        <w:rPr>
          <w:rFonts w:ascii="Comic Sans MS" w:hAnsi="Comic Sans MS"/>
        </w:rPr>
        <w:t>9) 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14:paraId="2F4BF4F6" w14:textId="77777777" w:rsidR="00AB0025" w:rsidRPr="0099485E" w:rsidRDefault="00AB0025" w:rsidP="0099485E">
      <w:pPr>
        <w:pStyle w:val="a3"/>
        <w:jc w:val="both"/>
        <w:rPr>
          <w:rFonts w:ascii="Comic Sans MS" w:hAnsi="Comic Sans MS"/>
        </w:rPr>
      </w:pPr>
      <w:r w:rsidRPr="0099485E">
        <w:rPr>
          <w:rFonts w:ascii="Comic Sans MS" w:hAnsi="Comic Sans MS"/>
        </w:rPr>
        <w:t>10) направленные повторно по тому же предмету и по тем же основаниям, что и обращение, ранее принятое финансовым уполномоченным к рассмотрению;</w:t>
      </w:r>
    </w:p>
    <w:p w14:paraId="10014E8C" w14:textId="77777777" w:rsidR="00AB0025" w:rsidRPr="0099485E" w:rsidRDefault="00AB0025" w:rsidP="0099485E">
      <w:pPr>
        <w:pStyle w:val="a3"/>
        <w:jc w:val="both"/>
        <w:rPr>
          <w:rFonts w:ascii="Comic Sans MS" w:hAnsi="Comic Sans MS"/>
        </w:rPr>
      </w:pPr>
      <w:r w:rsidRPr="0099485E">
        <w:rPr>
          <w:rFonts w:ascii="Comic Sans MS" w:hAnsi="Comic Sans MS"/>
        </w:rPr>
        <w:t>11) содержащие нецензурные либо оскорбительные выражения, угрозы жизни, здоровью и имуществу финансового уполномоченного или иных лиц;</w:t>
      </w:r>
    </w:p>
    <w:p w14:paraId="1D2F162C" w14:textId="77777777" w:rsidR="00AB0025" w:rsidRPr="0099485E" w:rsidRDefault="00AB0025" w:rsidP="0099485E">
      <w:pPr>
        <w:pStyle w:val="a3"/>
        <w:jc w:val="both"/>
        <w:rPr>
          <w:rFonts w:ascii="Comic Sans MS" w:hAnsi="Comic Sans MS"/>
        </w:rPr>
      </w:pPr>
      <w:r w:rsidRPr="0099485E">
        <w:rPr>
          <w:rFonts w:ascii="Comic Sans MS" w:hAnsi="Comic Sans MS"/>
        </w:rPr>
        <w:t>12) текст которых не поддается прочтению.</w:t>
      </w:r>
    </w:p>
    <w:p w14:paraId="32724A23" w14:textId="77777777" w:rsidR="00AB0025" w:rsidRPr="0099485E" w:rsidRDefault="00AB0025" w:rsidP="0099485E">
      <w:pPr>
        <w:pStyle w:val="a3"/>
        <w:jc w:val="both"/>
        <w:rPr>
          <w:rFonts w:ascii="Comic Sans MS" w:hAnsi="Comic Sans MS"/>
        </w:rPr>
      </w:pPr>
      <w:r w:rsidRPr="0099485E">
        <w:rPr>
          <w:rFonts w:ascii="Comic Sans MS" w:hAnsi="Comic Sans MS"/>
        </w:rPr>
        <w:t>2. 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уполномоченному, стороны обязаны уведомить финансового уполномоченного об этом в письменной или электронной форме.</w:t>
      </w:r>
    </w:p>
    <w:p w14:paraId="6592E460" w14:textId="77777777" w:rsidR="00890686" w:rsidRPr="0099485E" w:rsidRDefault="00890686" w:rsidP="0099485E">
      <w:pPr>
        <w:pStyle w:val="a3"/>
        <w:jc w:val="both"/>
        <w:rPr>
          <w:rFonts w:ascii="Comic Sans MS" w:hAnsi="Comic Sans MS"/>
        </w:rPr>
      </w:pPr>
    </w:p>
    <w:p w14:paraId="4F50118A" w14:textId="77777777" w:rsidR="00890686" w:rsidRPr="0099485E" w:rsidRDefault="00890686" w:rsidP="0099485E">
      <w:pPr>
        <w:pStyle w:val="a3"/>
        <w:jc w:val="both"/>
        <w:rPr>
          <w:rFonts w:ascii="Comic Sans MS" w:hAnsi="Comic Sans MS"/>
          <w:b/>
        </w:rPr>
      </w:pPr>
      <w:bookmarkStart w:id="4" w:name="Par220"/>
      <w:bookmarkEnd w:id="4"/>
      <w:r w:rsidRPr="0099485E">
        <w:rPr>
          <w:rFonts w:ascii="Comic Sans MS" w:hAnsi="Comic Sans MS"/>
          <w:b/>
        </w:rPr>
        <w:t>Порядок направления обращений потребителей финансовых услуг</w:t>
      </w:r>
      <w:r w:rsidR="007D6839" w:rsidRPr="0099485E">
        <w:rPr>
          <w:rFonts w:ascii="Comic Sans MS" w:hAnsi="Comic Sans MS"/>
          <w:b/>
        </w:rPr>
        <w:t xml:space="preserve"> (ст</w:t>
      </w:r>
      <w:r w:rsidR="0099485E">
        <w:rPr>
          <w:rFonts w:ascii="Comic Sans MS" w:hAnsi="Comic Sans MS"/>
          <w:b/>
        </w:rPr>
        <w:t>.</w:t>
      </w:r>
      <w:r w:rsidR="007D6839" w:rsidRPr="0099485E">
        <w:rPr>
          <w:rFonts w:ascii="Comic Sans MS" w:hAnsi="Comic Sans MS"/>
          <w:b/>
        </w:rPr>
        <w:t>16 Федерального закона)</w:t>
      </w:r>
    </w:p>
    <w:p w14:paraId="4DBDACBB" w14:textId="77777777" w:rsidR="00890686" w:rsidRPr="0099485E" w:rsidRDefault="00890686" w:rsidP="0099485E">
      <w:pPr>
        <w:pStyle w:val="a3"/>
        <w:jc w:val="both"/>
        <w:rPr>
          <w:rFonts w:ascii="Comic Sans MS" w:hAnsi="Comic Sans MS"/>
        </w:rPr>
      </w:pPr>
    </w:p>
    <w:p w14:paraId="0098545C" w14:textId="0D95F612" w:rsidR="00890686" w:rsidRPr="00020BBD" w:rsidRDefault="00890686" w:rsidP="0099485E">
      <w:pPr>
        <w:pStyle w:val="a3"/>
        <w:jc w:val="both"/>
        <w:rPr>
          <w:rFonts w:ascii="Comic Sans MS" w:hAnsi="Comic Sans MS"/>
          <w:u w:val="single"/>
        </w:rPr>
      </w:pPr>
      <w:r w:rsidRPr="0099485E">
        <w:rPr>
          <w:rFonts w:ascii="Comic Sans MS" w:hAnsi="Comic Sans MS"/>
        </w:rPr>
        <w:t xml:space="preserve">1. </w:t>
      </w:r>
      <w:r w:rsidRPr="00020BBD">
        <w:rPr>
          <w:rFonts w:ascii="Comic Sans MS" w:hAnsi="Comic Sans MS"/>
          <w:u w:val="single"/>
        </w:rPr>
        <w:t xml:space="preserve">До направления финансовому уполномоченному обращения потребитель финансовых услуг должен направить в финансовую организацию </w:t>
      </w:r>
      <w:hyperlink r:id="rId6" w:history="1">
        <w:r w:rsidRPr="00020BBD">
          <w:rPr>
            <w:rFonts w:ascii="Comic Sans MS" w:hAnsi="Comic Sans MS"/>
            <w:color w:val="0000FF"/>
            <w:u w:val="single"/>
          </w:rPr>
          <w:t>заявление</w:t>
        </w:r>
      </w:hyperlink>
      <w:r w:rsidRPr="00020BBD">
        <w:rPr>
          <w:rFonts w:ascii="Comic Sans MS" w:hAnsi="Comic Sans MS"/>
          <w:u w:val="single"/>
        </w:rPr>
        <w:t xml:space="preserve"> в письменной или электронной форме.</w:t>
      </w:r>
    </w:p>
    <w:p w14:paraId="6EE8F967" w14:textId="77777777" w:rsidR="00890686" w:rsidRPr="00A0219B" w:rsidRDefault="00890686" w:rsidP="0099485E">
      <w:pPr>
        <w:pStyle w:val="a3"/>
        <w:jc w:val="both"/>
        <w:rPr>
          <w:rFonts w:ascii="Comic Sans MS" w:hAnsi="Comic Sans MS"/>
          <w:u w:val="single"/>
        </w:rPr>
      </w:pPr>
      <w:bookmarkStart w:id="5" w:name="Par223"/>
      <w:bookmarkEnd w:id="5"/>
      <w:r w:rsidRPr="0099485E">
        <w:rPr>
          <w:rFonts w:ascii="Comic Sans MS" w:hAnsi="Comic Sans MS"/>
        </w:rPr>
        <w:t xml:space="preserve">2. </w:t>
      </w:r>
      <w:r w:rsidRPr="00A0219B">
        <w:rPr>
          <w:rFonts w:ascii="Comic Sans MS" w:hAnsi="Comic Sans MS"/>
          <w:u w:val="single"/>
        </w:rPr>
        <w:t>Финансовая организация обязана рассмотреть заявление</w:t>
      </w:r>
      <w:r w:rsidRPr="0099485E">
        <w:rPr>
          <w:rFonts w:ascii="Comic Sans MS" w:hAnsi="Comic Sans MS"/>
        </w:rPr>
        <w:t xml:space="preserve"> потребителя финансовых услуг </w:t>
      </w:r>
      <w:r w:rsidRPr="00A0219B">
        <w:rPr>
          <w:rFonts w:ascii="Comic Sans MS" w:hAnsi="Comic Sans MS"/>
          <w:u w:val="single"/>
        </w:rPr>
        <w:t>и направить ему мотивированный ответ об удовлетворении, частичном удовлетворении или отказе в удовлетворении предъявленного требования:</w:t>
      </w:r>
    </w:p>
    <w:p w14:paraId="7AB4D628" w14:textId="77777777" w:rsidR="00890686" w:rsidRPr="00A0219B" w:rsidRDefault="00890686" w:rsidP="0099485E">
      <w:pPr>
        <w:pStyle w:val="a3"/>
        <w:jc w:val="both"/>
        <w:rPr>
          <w:rFonts w:ascii="Comic Sans MS" w:hAnsi="Comic Sans MS"/>
          <w:u w:val="single"/>
        </w:rPr>
      </w:pPr>
      <w:r w:rsidRPr="00A0219B">
        <w:rPr>
          <w:rFonts w:ascii="Comic Sans MS" w:hAnsi="Comic Sans MS"/>
          <w:u w:val="single"/>
        </w:rPr>
        <w:t>1) в течение пятнадцати рабочих дней со дня получения заявления потребителя финансовых услуг в случае, если указанное заявление направлено в электронной форме по стандартной форме</w:t>
      </w:r>
      <w:r w:rsidRPr="0099485E">
        <w:rPr>
          <w:rFonts w:ascii="Comic Sans MS" w:hAnsi="Comic Sans MS"/>
        </w:rPr>
        <w:t>, которая утверждена Советом Службы</w:t>
      </w:r>
      <w:r w:rsidR="0049788E" w:rsidRPr="0099485E">
        <w:rPr>
          <w:rFonts w:ascii="Comic Sans MS" w:hAnsi="Comic Sans MS"/>
        </w:rPr>
        <w:t xml:space="preserve"> финансового уполномоченного</w:t>
      </w:r>
      <w:r w:rsidRPr="0099485E">
        <w:rPr>
          <w:rFonts w:ascii="Comic Sans MS" w:hAnsi="Comic Sans MS"/>
        </w:rPr>
        <w:t xml:space="preserve">, </w:t>
      </w:r>
      <w:r w:rsidRPr="00A0219B">
        <w:rPr>
          <w:rFonts w:ascii="Comic Sans MS" w:hAnsi="Comic Sans MS"/>
          <w:u w:val="single"/>
        </w:rPr>
        <w:t>и если со дня нарушения прав потребителя финансовых услуг прошло не более ста восьмидесяти дней;</w:t>
      </w:r>
    </w:p>
    <w:p w14:paraId="0688BDF0" w14:textId="77777777" w:rsidR="00890686" w:rsidRPr="00A0219B" w:rsidRDefault="00890686" w:rsidP="0099485E">
      <w:pPr>
        <w:pStyle w:val="a3"/>
        <w:jc w:val="both"/>
        <w:rPr>
          <w:rFonts w:ascii="Comic Sans MS" w:hAnsi="Comic Sans MS"/>
          <w:u w:val="single"/>
        </w:rPr>
      </w:pPr>
      <w:r w:rsidRPr="0099485E">
        <w:rPr>
          <w:rFonts w:ascii="Comic Sans MS" w:hAnsi="Comic Sans MS"/>
        </w:rPr>
        <w:t xml:space="preserve">2) </w:t>
      </w:r>
      <w:r w:rsidRPr="00A0219B">
        <w:rPr>
          <w:rFonts w:ascii="Comic Sans MS" w:hAnsi="Comic Sans MS"/>
          <w:u w:val="single"/>
        </w:rPr>
        <w:t>в течение тридцати дней со дня получения заявления потребителя финансовых услуг в иных случаях.</w:t>
      </w:r>
    </w:p>
    <w:p w14:paraId="46EB47F9" w14:textId="77777777" w:rsidR="00890686" w:rsidRPr="0099485E" w:rsidRDefault="00890686" w:rsidP="0099485E">
      <w:pPr>
        <w:pStyle w:val="a3"/>
        <w:jc w:val="both"/>
        <w:rPr>
          <w:rFonts w:ascii="Comic Sans MS" w:hAnsi="Comic Sans MS"/>
        </w:rPr>
      </w:pPr>
      <w:r w:rsidRPr="0099485E">
        <w:rPr>
          <w:rFonts w:ascii="Comic Sans MS" w:hAnsi="Comic Sans MS"/>
        </w:rPr>
        <w:lastRenderedPageBreak/>
        <w:t>3. 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14:paraId="4B35069B" w14:textId="77777777" w:rsidR="00890686" w:rsidRPr="00020BBD" w:rsidRDefault="00890686" w:rsidP="0099485E">
      <w:pPr>
        <w:pStyle w:val="a3"/>
        <w:jc w:val="both"/>
        <w:rPr>
          <w:rFonts w:ascii="Comic Sans MS" w:hAnsi="Comic Sans MS"/>
          <w:u w:val="single"/>
        </w:rPr>
      </w:pPr>
      <w:r w:rsidRPr="0099485E">
        <w:rPr>
          <w:rFonts w:ascii="Comic Sans MS" w:hAnsi="Comic Sans MS"/>
        </w:rPr>
        <w:t xml:space="preserve">4. </w:t>
      </w:r>
      <w:r w:rsidRPr="00020BBD">
        <w:rPr>
          <w:rFonts w:ascii="Comic Sans MS" w:hAnsi="Comic Sans MS"/>
          <w:u w:val="single"/>
        </w:rPr>
        <w:t xml:space="preserve">Потребитель финансовых услуг вправе направить обращение финансовому уполномоченному после получения ответа финансовой организации либо в случае неполучения ответа финансовой организации по истечении соответствующих сроков рассмотрения финансовой организацией заявления потребителя финансовых услуг, установленных </w:t>
      </w:r>
      <w:hyperlink w:anchor="Par223" w:tooltip="2. Финансовая организация обязана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 w:history="1">
        <w:r w:rsidRPr="00020BBD">
          <w:rPr>
            <w:rFonts w:ascii="Comic Sans MS" w:hAnsi="Comic Sans MS"/>
            <w:color w:val="0000FF"/>
            <w:u w:val="single"/>
          </w:rPr>
          <w:t>частью 2</w:t>
        </w:r>
      </w:hyperlink>
      <w:r w:rsidRPr="00020BBD">
        <w:rPr>
          <w:rFonts w:ascii="Comic Sans MS" w:hAnsi="Comic Sans MS"/>
          <w:u w:val="single"/>
        </w:rPr>
        <w:t xml:space="preserve"> настоящей статьи.</w:t>
      </w:r>
    </w:p>
    <w:p w14:paraId="4C4B3868"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5. Обращение направляется потребителем финансовых услуг лично, за исключением случаев </w:t>
      </w:r>
      <w:hyperlink r:id="rId7" w:history="1">
        <w:r w:rsidRPr="0099485E">
          <w:rPr>
            <w:rFonts w:ascii="Comic Sans MS" w:hAnsi="Comic Sans MS"/>
            <w:color w:val="0000FF"/>
          </w:rPr>
          <w:t>законного представительства</w:t>
        </w:r>
      </w:hyperlink>
      <w:r w:rsidRPr="0099485E">
        <w:rPr>
          <w:rFonts w:ascii="Comic Sans MS" w:hAnsi="Comic Sans MS"/>
        </w:rPr>
        <w:t>. При направлении обращения законным представителем потребителя финансовых услуг к обращению прилагаются документы, подтверждающие полномочия законного представителя.</w:t>
      </w:r>
    </w:p>
    <w:p w14:paraId="7CBFCE49" w14:textId="77777777" w:rsidR="00890686" w:rsidRPr="00A0219B" w:rsidRDefault="00890686" w:rsidP="0099485E">
      <w:pPr>
        <w:pStyle w:val="a3"/>
        <w:jc w:val="both"/>
        <w:rPr>
          <w:rFonts w:ascii="Comic Sans MS" w:hAnsi="Comic Sans MS"/>
          <w:u w:val="single"/>
        </w:rPr>
      </w:pPr>
      <w:r w:rsidRPr="0099485E">
        <w:rPr>
          <w:rFonts w:ascii="Comic Sans MS" w:hAnsi="Comic Sans MS"/>
        </w:rPr>
        <w:t xml:space="preserve">6. </w:t>
      </w:r>
      <w:r w:rsidRPr="00A0219B">
        <w:rPr>
          <w:rFonts w:ascii="Comic Sans MS" w:hAnsi="Comic Sans MS"/>
          <w:u w:val="single"/>
        </w:rPr>
        <w:t xml:space="preserve">Принятие и рассмотрение обращений финансовым уполномоченным осуществляются бесплатно, за исключением обращений, поданных лицами, которым уступлено право требования потребителя финансовых услуг к финансовой организации. В последнем случае рассмотрение обращения финансовым уполномоченным осуществляется за </w:t>
      </w:r>
      <w:hyperlink r:id="rId8" w:history="1">
        <w:r w:rsidRPr="00A0219B">
          <w:rPr>
            <w:rFonts w:ascii="Comic Sans MS" w:hAnsi="Comic Sans MS"/>
            <w:color w:val="0000FF"/>
            <w:u w:val="single"/>
          </w:rPr>
          <w:t>плату</w:t>
        </w:r>
      </w:hyperlink>
      <w:r w:rsidRPr="00A0219B">
        <w:rPr>
          <w:rFonts w:ascii="Comic Sans MS" w:hAnsi="Comic Sans MS"/>
          <w:u w:val="single"/>
        </w:rPr>
        <w:t xml:space="preserve"> в размере, установленном Советом Службы</w:t>
      </w:r>
      <w:r w:rsidR="0049788E" w:rsidRPr="00A0219B">
        <w:rPr>
          <w:rFonts w:ascii="Comic Sans MS" w:hAnsi="Comic Sans MS"/>
          <w:u w:val="single"/>
        </w:rPr>
        <w:t xml:space="preserve"> финансового уполномоченного</w:t>
      </w:r>
      <w:r w:rsidRPr="00A0219B">
        <w:rPr>
          <w:rFonts w:ascii="Comic Sans MS" w:hAnsi="Comic Sans MS"/>
          <w:u w:val="single"/>
        </w:rPr>
        <w:t>.</w:t>
      </w:r>
    </w:p>
    <w:p w14:paraId="6559C4EC" w14:textId="77777777" w:rsidR="00890686" w:rsidRPr="0099485E" w:rsidRDefault="00890686" w:rsidP="0099485E">
      <w:pPr>
        <w:pStyle w:val="a3"/>
        <w:jc w:val="both"/>
        <w:rPr>
          <w:rFonts w:ascii="Comic Sans MS" w:hAnsi="Comic Sans MS"/>
        </w:rPr>
      </w:pPr>
      <w:bookmarkStart w:id="6" w:name="Par230"/>
      <w:bookmarkEnd w:id="6"/>
      <w:r w:rsidRPr="0099485E">
        <w:rPr>
          <w:rFonts w:ascii="Comic Sans MS" w:hAnsi="Comic Sans MS"/>
        </w:rPr>
        <w:t>7. 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в финансовую организацию.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14:paraId="3FE47C0F" w14:textId="77777777" w:rsidR="00890686" w:rsidRPr="0099485E" w:rsidRDefault="00890686" w:rsidP="0099485E">
      <w:pPr>
        <w:pStyle w:val="a3"/>
        <w:jc w:val="both"/>
        <w:rPr>
          <w:rFonts w:ascii="Comic Sans MS" w:hAnsi="Comic Sans MS"/>
        </w:rPr>
      </w:pPr>
    </w:p>
    <w:p w14:paraId="3B781BA0" w14:textId="77777777" w:rsidR="00890686" w:rsidRPr="0099485E" w:rsidRDefault="00890686" w:rsidP="0099485E">
      <w:pPr>
        <w:pStyle w:val="a3"/>
        <w:jc w:val="both"/>
        <w:rPr>
          <w:rFonts w:ascii="Comic Sans MS" w:hAnsi="Comic Sans MS"/>
          <w:b/>
        </w:rPr>
      </w:pPr>
      <w:r w:rsidRPr="0099485E">
        <w:rPr>
          <w:rFonts w:ascii="Comic Sans MS" w:hAnsi="Comic Sans MS"/>
          <w:b/>
        </w:rPr>
        <w:t>Требования к оформлению обращения</w:t>
      </w:r>
      <w:r w:rsidR="0049788E" w:rsidRPr="0099485E">
        <w:rPr>
          <w:rFonts w:ascii="Comic Sans MS" w:hAnsi="Comic Sans MS"/>
          <w:b/>
        </w:rPr>
        <w:t xml:space="preserve"> (ст</w:t>
      </w:r>
      <w:r w:rsidR="0099485E" w:rsidRPr="0099485E">
        <w:rPr>
          <w:rFonts w:ascii="Comic Sans MS" w:hAnsi="Comic Sans MS"/>
          <w:b/>
        </w:rPr>
        <w:t>.</w:t>
      </w:r>
      <w:r w:rsidR="0049788E" w:rsidRPr="0099485E">
        <w:rPr>
          <w:rFonts w:ascii="Comic Sans MS" w:hAnsi="Comic Sans MS"/>
          <w:b/>
        </w:rPr>
        <w:t>17 Федерального закона)</w:t>
      </w:r>
    </w:p>
    <w:p w14:paraId="09C88A3E" w14:textId="77777777" w:rsidR="00890686" w:rsidRPr="0099485E" w:rsidRDefault="00890686" w:rsidP="0099485E">
      <w:pPr>
        <w:pStyle w:val="a3"/>
        <w:jc w:val="both"/>
        <w:rPr>
          <w:rFonts w:ascii="Comic Sans MS" w:hAnsi="Comic Sans MS"/>
        </w:rPr>
      </w:pPr>
    </w:p>
    <w:p w14:paraId="6D6C1A14" w14:textId="48D36FA8" w:rsidR="00890686" w:rsidRPr="0099485E" w:rsidRDefault="00890686" w:rsidP="0099485E">
      <w:pPr>
        <w:pStyle w:val="a3"/>
        <w:jc w:val="both"/>
        <w:rPr>
          <w:rFonts w:ascii="Comic Sans MS" w:hAnsi="Comic Sans MS"/>
        </w:rPr>
      </w:pPr>
      <w:r w:rsidRPr="0099485E">
        <w:rPr>
          <w:rFonts w:ascii="Comic Sans MS" w:hAnsi="Comic Sans MS"/>
        </w:rPr>
        <w:t xml:space="preserve">1. Обращение направляется в письменной </w:t>
      </w:r>
      <w:r w:rsidR="00322FBA" w:rsidRPr="008E25E7">
        <w:rPr>
          <w:rFonts w:ascii="Comic Sans MS" w:hAnsi="Comic Sans MS"/>
        </w:rPr>
        <w:t>(</w:t>
      </w:r>
      <w:r w:rsidR="00322FBA" w:rsidRPr="008E25E7">
        <w:rPr>
          <w:rFonts w:ascii="Comic Sans MS" w:hAnsi="Comic Sans MS" w:cs="Arial"/>
          <w:shd w:val="clear" w:color="auto" w:fill="F8F8F8"/>
        </w:rPr>
        <w:t>почтовым отправлением по адресу: 119017, г. Москва, Старомонетный переулок, д. 3, получатель — АНО «СОДФУ»</w:t>
      </w:r>
      <w:r w:rsidR="00322FBA" w:rsidRPr="008E25E7">
        <w:rPr>
          <w:rFonts w:ascii="Comic Sans MS" w:hAnsi="Comic Sans MS" w:cs="Arial"/>
          <w:shd w:val="clear" w:color="auto" w:fill="F8F8F8"/>
        </w:rPr>
        <w:t>)</w:t>
      </w:r>
      <w:r w:rsidR="00322FBA" w:rsidRPr="008E25E7">
        <w:rPr>
          <w:rFonts w:ascii="Comic Sans MS" w:hAnsi="Comic Sans MS"/>
        </w:rPr>
        <w:t xml:space="preserve"> </w:t>
      </w:r>
      <w:r w:rsidRPr="008E25E7">
        <w:rPr>
          <w:rFonts w:ascii="Comic Sans MS" w:hAnsi="Comic Sans MS"/>
        </w:rPr>
        <w:t xml:space="preserve">или </w:t>
      </w:r>
      <w:r w:rsidRPr="0099485E">
        <w:rPr>
          <w:rFonts w:ascii="Comic Sans MS" w:hAnsi="Comic Sans MS"/>
        </w:rPr>
        <w:t>электронной форме и включает в себя:</w:t>
      </w:r>
    </w:p>
    <w:p w14:paraId="67315BE3" w14:textId="77777777" w:rsidR="00890686" w:rsidRPr="0099485E" w:rsidRDefault="00890686" w:rsidP="0099485E">
      <w:pPr>
        <w:pStyle w:val="a3"/>
        <w:jc w:val="both"/>
        <w:rPr>
          <w:rFonts w:ascii="Comic Sans MS" w:hAnsi="Comic Sans MS"/>
        </w:rPr>
      </w:pPr>
      <w:r w:rsidRPr="0099485E">
        <w:rPr>
          <w:rFonts w:ascii="Comic Sans MS" w:hAnsi="Comic Sans MS"/>
        </w:rPr>
        <w:t>1) фамилию, имя и отчество (последнее - при наличии), дату и место рождения, место жительства потребителя финансовых услуг;</w:t>
      </w:r>
    </w:p>
    <w:p w14:paraId="6B9EFF96" w14:textId="77777777" w:rsidR="00890686" w:rsidRPr="0099485E" w:rsidRDefault="00890686" w:rsidP="0099485E">
      <w:pPr>
        <w:pStyle w:val="a3"/>
        <w:jc w:val="both"/>
        <w:rPr>
          <w:rFonts w:ascii="Comic Sans MS" w:hAnsi="Comic Sans MS"/>
        </w:rPr>
      </w:pPr>
      <w:r w:rsidRPr="0099485E">
        <w:rPr>
          <w:rFonts w:ascii="Comic Sans MS" w:hAnsi="Comic Sans MS"/>
        </w:rPr>
        <w:t>2) почтовый адрес и иные контактные данные потребителя финансовых услуг (номер телефона, адрес электронной почты - при наличии), а в случае, если обращение направляется в электронной форме, - адрес электронной почты;</w:t>
      </w:r>
    </w:p>
    <w:p w14:paraId="4DBFFB74" w14:textId="77777777" w:rsidR="00890686" w:rsidRPr="0099485E" w:rsidRDefault="00890686" w:rsidP="0099485E">
      <w:pPr>
        <w:pStyle w:val="a3"/>
        <w:jc w:val="both"/>
        <w:rPr>
          <w:rFonts w:ascii="Comic Sans MS" w:hAnsi="Comic Sans MS"/>
        </w:rPr>
      </w:pPr>
      <w:r w:rsidRPr="0099485E">
        <w:rPr>
          <w:rFonts w:ascii="Comic Sans MS" w:hAnsi="Comic Sans MS"/>
        </w:rPr>
        <w:t>3) наименование, место нахождения и адрес финансовой организации;</w:t>
      </w:r>
    </w:p>
    <w:p w14:paraId="591E6296" w14:textId="77777777" w:rsidR="00890686" w:rsidRPr="0099485E" w:rsidRDefault="00890686" w:rsidP="0099485E">
      <w:pPr>
        <w:pStyle w:val="a3"/>
        <w:jc w:val="both"/>
        <w:rPr>
          <w:rFonts w:ascii="Comic Sans MS" w:hAnsi="Comic Sans MS"/>
        </w:rPr>
      </w:pPr>
      <w:bookmarkStart w:id="7" w:name="Par238"/>
      <w:bookmarkEnd w:id="7"/>
      <w:r w:rsidRPr="0099485E">
        <w:rPr>
          <w:rFonts w:ascii="Comic Sans MS" w:hAnsi="Comic Sans MS"/>
        </w:rPr>
        <w:t>4) сведения о существе спора, размере требования имущественного характера, а также номере договора и дате его заключения (при наличии);</w:t>
      </w:r>
    </w:p>
    <w:p w14:paraId="7DB8FF56" w14:textId="77777777" w:rsidR="00890686" w:rsidRPr="0099485E" w:rsidRDefault="00890686" w:rsidP="0099485E">
      <w:pPr>
        <w:pStyle w:val="a3"/>
        <w:jc w:val="both"/>
        <w:rPr>
          <w:rFonts w:ascii="Comic Sans MS" w:hAnsi="Comic Sans MS"/>
        </w:rPr>
      </w:pPr>
      <w:r w:rsidRPr="0099485E">
        <w:rPr>
          <w:rFonts w:ascii="Comic Sans MS" w:hAnsi="Comic Sans MS"/>
        </w:rPr>
        <w:t>5) сведения о направлении заявления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14:paraId="3D288732" w14:textId="77777777" w:rsidR="00890686" w:rsidRPr="0099485E" w:rsidRDefault="00890686" w:rsidP="0099485E">
      <w:pPr>
        <w:pStyle w:val="a3"/>
        <w:jc w:val="both"/>
        <w:rPr>
          <w:rFonts w:ascii="Comic Sans MS" w:hAnsi="Comic Sans MS"/>
        </w:rPr>
      </w:pPr>
      <w:r w:rsidRPr="0099485E">
        <w:rPr>
          <w:rFonts w:ascii="Comic Sans MS" w:hAnsi="Comic Sans MS"/>
        </w:rPr>
        <w:t>6) копию платежного документа, подтверждающего внесение платы за рассмотрение финансовым уполномоченным обращений третьих лиц (в случае направления обращений лицами, которым уступлено право требования потребителя финансовых услуг к финансовой организации);</w:t>
      </w:r>
    </w:p>
    <w:p w14:paraId="56D753DE" w14:textId="77777777" w:rsidR="00890686" w:rsidRPr="0099485E" w:rsidRDefault="00890686" w:rsidP="0099485E">
      <w:pPr>
        <w:pStyle w:val="a3"/>
        <w:jc w:val="both"/>
        <w:rPr>
          <w:rFonts w:ascii="Comic Sans MS" w:hAnsi="Comic Sans MS"/>
        </w:rPr>
      </w:pPr>
      <w:bookmarkStart w:id="8" w:name="Par241"/>
      <w:bookmarkEnd w:id="8"/>
      <w:r w:rsidRPr="0099485E">
        <w:rPr>
          <w:rFonts w:ascii="Comic Sans MS" w:hAnsi="Comic Sans MS"/>
        </w:rPr>
        <w:t>7) дату направления обращения.</w:t>
      </w:r>
    </w:p>
    <w:p w14:paraId="1DB94929" w14:textId="77777777" w:rsidR="00890686" w:rsidRPr="0099485E" w:rsidRDefault="00890686" w:rsidP="0099485E">
      <w:pPr>
        <w:pStyle w:val="a3"/>
        <w:jc w:val="both"/>
        <w:rPr>
          <w:rFonts w:ascii="Comic Sans MS" w:hAnsi="Comic Sans MS"/>
        </w:rPr>
      </w:pPr>
      <w:bookmarkStart w:id="9" w:name="Par242"/>
      <w:bookmarkEnd w:id="9"/>
      <w:r w:rsidRPr="0099485E">
        <w:rPr>
          <w:rFonts w:ascii="Comic Sans MS" w:hAnsi="Comic Sans MS"/>
        </w:rPr>
        <w:t>2. Обращение в электронной форме может быть направлено:</w:t>
      </w:r>
    </w:p>
    <w:p w14:paraId="683877BE" w14:textId="78DB2A39" w:rsidR="00890686" w:rsidRPr="0099485E" w:rsidRDefault="00890686" w:rsidP="0099485E">
      <w:pPr>
        <w:pStyle w:val="a3"/>
        <w:jc w:val="both"/>
        <w:rPr>
          <w:rFonts w:ascii="Comic Sans MS" w:hAnsi="Comic Sans MS"/>
        </w:rPr>
      </w:pPr>
      <w:r w:rsidRPr="0099485E">
        <w:rPr>
          <w:rFonts w:ascii="Comic Sans MS" w:hAnsi="Comic Sans MS"/>
        </w:rPr>
        <w:t>1) через личный кабинет потребителя финансовых услуг, под которым понимается информационный ресурс, который размещен на официальном сайте финансового уполномоченного в информационно-телекоммуникационной сети "Интернет"</w:t>
      </w:r>
      <w:r w:rsidR="008E25E7" w:rsidRPr="008E25E7">
        <w:rPr>
          <w:rFonts w:ascii="Comic Sans MS" w:hAnsi="Comic Sans MS"/>
        </w:rPr>
        <w:t xml:space="preserve"> (</w:t>
      </w:r>
      <w:r w:rsidR="008E25E7">
        <w:rPr>
          <w:rFonts w:ascii="Comic Sans MS" w:hAnsi="Comic Sans MS"/>
        </w:rPr>
        <w:t xml:space="preserve">сайт </w:t>
      </w:r>
      <w:r w:rsidR="008E25E7" w:rsidRPr="008E25E7">
        <w:rPr>
          <w:rFonts w:ascii="Comic Sans MS" w:hAnsi="Comic Sans MS"/>
          <w:b/>
          <w:bCs/>
          <w:lang w:val="en-US"/>
        </w:rPr>
        <w:t>finombudsman</w:t>
      </w:r>
      <w:r w:rsidR="008E25E7" w:rsidRPr="008E25E7">
        <w:rPr>
          <w:rFonts w:ascii="Comic Sans MS" w:hAnsi="Comic Sans MS"/>
          <w:b/>
          <w:bCs/>
        </w:rPr>
        <w:t>.</w:t>
      </w:r>
      <w:r w:rsidR="008E25E7" w:rsidRPr="008E25E7">
        <w:rPr>
          <w:rFonts w:ascii="Comic Sans MS" w:hAnsi="Comic Sans MS"/>
          <w:b/>
          <w:bCs/>
          <w:lang w:val="en-US"/>
        </w:rPr>
        <w:t>ru</w:t>
      </w:r>
      <w:r w:rsidR="008E25E7" w:rsidRPr="008E25E7">
        <w:rPr>
          <w:rFonts w:ascii="Comic Sans MS" w:hAnsi="Comic Sans MS"/>
        </w:rPr>
        <w:t xml:space="preserve">) </w:t>
      </w:r>
      <w:r w:rsidRPr="0099485E">
        <w:rPr>
          <w:rFonts w:ascii="Comic Sans MS" w:hAnsi="Comic Sans MS"/>
        </w:rPr>
        <w:t xml:space="preserve"> и ведение которого осуществляется службой обеспечения деятельности финансового уполномоченного в установленном ею порядке;</w:t>
      </w:r>
    </w:p>
    <w:p w14:paraId="5956A9A9" w14:textId="77777777" w:rsidR="00890686" w:rsidRPr="0099485E" w:rsidRDefault="00890686" w:rsidP="0099485E">
      <w:pPr>
        <w:pStyle w:val="a3"/>
        <w:jc w:val="both"/>
        <w:rPr>
          <w:rFonts w:ascii="Comic Sans MS" w:hAnsi="Comic Sans MS"/>
        </w:rPr>
      </w:pPr>
      <w:r w:rsidRPr="0099485E">
        <w:rPr>
          <w:rFonts w:ascii="Comic Sans MS" w:hAnsi="Comic Sans MS"/>
        </w:rPr>
        <w:t>2)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CB798FA" w14:textId="77777777" w:rsidR="00890686" w:rsidRPr="0099485E" w:rsidRDefault="00890686" w:rsidP="0099485E">
      <w:pPr>
        <w:pStyle w:val="a3"/>
        <w:jc w:val="both"/>
        <w:rPr>
          <w:rFonts w:ascii="Comic Sans MS" w:hAnsi="Comic Sans MS"/>
        </w:rPr>
      </w:pPr>
      <w:r w:rsidRPr="0099485E">
        <w:rPr>
          <w:rFonts w:ascii="Comic Sans MS" w:hAnsi="Comic Sans MS"/>
        </w:rPr>
        <w:lastRenderedPageBreak/>
        <w:t>3. Обращение может быть направлено через многофункциональный центр предоставления государственных и муниципальных услуг, заключивший соглашение о взаимодействии со службой обеспечения деятельности финансового уполномоченного. Информация об указанных многофункциональных центрах предоставления государственных и муниципальных услуг размещается на официальном сайте финансового уполномоченного в информационно-телекоммуникационной сети "Интернет".</w:t>
      </w:r>
    </w:p>
    <w:p w14:paraId="5A748DD4" w14:textId="77777777" w:rsidR="00890686" w:rsidRPr="0099485E" w:rsidRDefault="00890686" w:rsidP="0099485E">
      <w:pPr>
        <w:pStyle w:val="a3"/>
        <w:jc w:val="both"/>
        <w:rPr>
          <w:rFonts w:ascii="Comic Sans MS" w:hAnsi="Comic Sans MS"/>
        </w:rPr>
      </w:pPr>
      <w:r w:rsidRPr="0099485E">
        <w:rPr>
          <w:rFonts w:ascii="Comic Sans MS" w:hAnsi="Comic Sans MS"/>
        </w:rPr>
        <w:t>4. К обращению прилагаются копии заявления в финансовую организацию и ее ответа (при наличии), а также имеющиеся у потребителя финансовых услуг копии договора с финансовой организацией и иных документов по существу спора.</w:t>
      </w:r>
    </w:p>
    <w:p w14:paraId="4471E425" w14:textId="77777777" w:rsidR="00890686" w:rsidRPr="0099485E" w:rsidRDefault="00890686" w:rsidP="0099485E">
      <w:pPr>
        <w:pStyle w:val="a3"/>
        <w:jc w:val="both"/>
        <w:rPr>
          <w:rFonts w:ascii="Comic Sans MS" w:hAnsi="Comic Sans MS"/>
        </w:rPr>
      </w:pPr>
      <w:r w:rsidRPr="0099485E">
        <w:rPr>
          <w:rFonts w:ascii="Comic Sans MS" w:hAnsi="Comic Sans MS"/>
        </w:rPr>
        <w:t>5. Обращение на бумажном носителе подписывается потребителем финансовых услуг собственноручной подписью.</w:t>
      </w:r>
    </w:p>
    <w:p w14:paraId="604A2905"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6. В случае, если обращение направляется законным представителем потребителя финансовых услуг, являющимся таковым в соответствии с гражданским </w:t>
      </w:r>
      <w:hyperlink r:id="rId9" w:history="1">
        <w:r w:rsidRPr="0099485E">
          <w:rPr>
            <w:rFonts w:ascii="Comic Sans MS" w:hAnsi="Comic Sans MS"/>
            <w:color w:val="0000FF"/>
          </w:rPr>
          <w:t>законодательством</w:t>
        </w:r>
      </w:hyperlink>
      <w:r w:rsidRPr="0099485E">
        <w:rPr>
          <w:rFonts w:ascii="Comic Sans MS" w:hAnsi="Comic Sans MS"/>
        </w:rPr>
        <w:t xml:space="preserve"> Российской Федерации, к обращению прилагается копия документа, подтверждающего полномочия законного представителя потребителя финансовых услуг.</w:t>
      </w:r>
    </w:p>
    <w:p w14:paraId="18148CE5"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7. В случае, если обращение направляется юридическим лицом, которому уступлено право требования потребителя финансовых услуг к финансовой организации, такое обращение включает в себя сведения о наименовании юридического лица, его месте нахождения и почтовом адресе, дате государственной регистрации, идентификационном номере налогоплательщика, контактные данные (номер телефона, адрес электронной почты), а также сведения, предусмотренные </w:t>
      </w:r>
      <w:hyperlink w:anchor="Par238" w:tooltip="4) сведения о существе спора, размере требования имущественного характера, а также номере договора и дате его заключения (при наличии);" w:history="1">
        <w:r w:rsidRPr="0099485E">
          <w:rPr>
            <w:rFonts w:ascii="Comic Sans MS" w:hAnsi="Comic Sans MS"/>
            <w:color w:val="0000FF"/>
          </w:rPr>
          <w:t>пунктами 4</w:t>
        </w:r>
      </w:hyperlink>
      <w:r w:rsidRPr="0099485E">
        <w:rPr>
          <w:rFonts w:ascii="Comic Sans MS" w:hAnsi="Comic Sans MS"/>
        </w:rPr>
        <w:t xml:space="preserve"> - </w:t>
      </w:r>
      <w:hyperlink w:anchor="Par241" w:tooltip="7) дату направления обращения." w:history="1">
        <w:r w:rsidRPr="0099485E">
          <w:rPr>
            <w:rFonts w:ascii="Comic Sans MS" w:hAnsi="Comic Sans MS"/>
            <w:color w:val="0000FF"/>
          </w:rPr>
          <w:t>7 части 1</w:t>
        </w:r>
      </w:hyperlink>
      <w:r w:rsidRPr="0099485E">
        <w:rPr>
          <w:rFonts w:ascii="Comic Sans MS" w:hAnsi="Comic Sans MS"/>
        </w:rPr>
        <w:t xml:space="preserve"> настоящей статьи.</w:t>
      </w:r>
    </w:p>
    <w:p w14:paraId="676DEC21" w14:textId="77777777" w:rsidR="00890686" w:rsidRPr="0099485E" w:rsidRDefault="00890686" w:rsidP="0099485E">
      <w:pPr>
        <w:pStyle w:val="a3"/>
        <w:jc w:val="both"/>
        <w:rPr>
          <w:rFonts w:ascii="Comic Sans MS" w:hAnsi="Comic Sans MS"/>
        </w:rPr>
      </w:pPr>
    </w:p>
    <w:p w14:paraId="7F089E01" w14:textId="77777777" w:rsidR="00890686" w:rsidRPr="0099485E" w:rsidRDefault="00890686" w:rsidP="0099485E">
      <w:pPr>
        <w:pStyle w:val="a3"/>
        <w:jc w:val="both"/>
        <w:rPr>
          <w:rFonts w:ascii="Comic Sans MS" w:hAnsi="Comic Sans MS"/>
          <w:b/>
        </w:rPr>
      </w:pPr>
      <w:r w:rsidRPr="0099485E">
        <w:rPr>
          <w:rFonts w:ascii="Comic Sans MS" w:hAnsi="Comic Sans MS"/>
          <w:b/>
        </w:rPr>
        <w:t>Принятие обращений службой обеспечения деятельности финансового уполномоченного</w:t>
      </w:r>
      <w:r w:rsidR="0049788E" w:rsidRPr="0099485E">
        <w:rPr>
          <w:rFonts w:ascii="Comic Sans MS" w:hAnsi="Comic Sans MS"/>
          <w:b/>
        </w:rPr>
        <w:t xml:space="preserve"> (ст</w:t>
      </w:r>
      <w:r w:rsidR="0099485E" w:rsidRPr="0099485E">
        <w:rPr>
          <w:rFonts w:ascii="Comic Sans MS" w:hAnsi="Comic Sans MS"/>
          <w:b/>
        </w:rPr>
        <w:t>.</w:t>
      </w:r>
      <w:r w:rsidR="0049788E" w:rsidRPr="0099485E">
        <w:rPr>
          <w:rFonts w:ascii="Comic Sans MS" w:hAnsi="Comic Sans MS"/>
          <w:b/>
        </w:rPr>
        <w:t>18 Федерального закона)</w:t>
      </w:r>
    </w:p>
    <w:p w14:paraId="08A27B69" w14:textId="77777777" w:rsidR="00890686" w:rsidRPr="0099485E" w:rsidRDefault="00890686" w:rsidP="0099485E">
      <w:pPr>
        <w:pStyle w:val="a3"/>
        <w:jc w:val="both"/>
        <w:rPr>
          <w:rFonts w:ascii="Comic Sans MS" w:hAnsi="Comic Sans MS"/>
        </w:rPr>
      </w:pPr>
    </w:p>
    <w:p w14:paraId="5C65261D"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1. Обращения принимаются и обрабатываются службой обеспечения деятельности финансового уполномоченного с учетом срока, установленного </w:t>
      </w:r>
      <w:hyperlink w:anchor="Par256" w:tooltip="4. Финансовый уполномоченный в течение трех рабочих дней со дня поступления обращения в службу обеспечения деятельности финансового уполномоченного уведомляет потребителя финансовых услуг о принятии обращения к рассмотрению либо об отказе в принятии обращения " w:history="1">
        <w:r w:rsidRPr="0099485E">
          <w:rPr>
            <w:rFonts w:ascii="Comic Sans MS" w:hAnsi="Comic Sans MS"/>
            <w:color w:val="0000FF"/>
          </w:rPr>
          <w:t>частью 4</w:t>
        </w:r>
      </w:hyperlink>
      <w:r w:rsidRPr="0099485E">
        <w:rPr>
          <w:rFonts w:ascii="Comic Sans MS" w:hAnsi="Comic Sans MS"/>
        </w:rPr>
        <w:t xml:space="preserve"> настоящей статьи. Если обращение не соответствует требованиям настоящего Федерального закона или направлено с нарушением порядка направления обращений, установленного настоящим Федеральным законом, работники службы обеспечения деятельности финансового уполномоченного обязаны разъяснить потребителю финансовых услуг порядок направления обращения.</w:t>
      </w:r>
    </w:p>
    <w:p w14:paraId="2F73FE81"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2. Служба обеспечения деятельности финансового уполномоченного обязана оказать содействие потребителю финансовых услуг в оформлении обращения. Работники службы обеспечения деятельности финансового уполномоченного вправе рекомендовать потребителю финансовых услуг оформить обращение по стандартной </w:t>
      </w:r>
      <w:hyperlink r:id="rId10" w:history="1">
        <w:r w:rsidRPr="0099485E">
          <w:rPr>
            <w:rFonts w:ascii="Comic Sans MS" w:hAnsi="Comic Sans MS"/>
            <w:color w:val="0000FF"/>
          </w:rPr>
          <w:t>форме</w:t>
        </w:r>
      </w:hyperlink>
      <w:r w:rsidRPr="0099485E">
        <w:rPr>
          <w:rFonts w:ascii="Comic Sans MS" w:hAnsi="Comic Sans MS"/>
        </w:rPr>
        <w:t xml:space="preserve">, утвержденной Советом Службы </w:t>
      </w:r>
      <w:r w:rsidR="0049788E" w:rsidRPr="0099485E">
        <w:rPr>
          <w:rFonts w:ascii="Comic Sans MS" w:hAnsi="Comic Sans MS"/>
        </w:rPr>
        <w:t xml:space="preserve">финансового уполномоченного </w:t>
      </w:r>
      <w:r w:rsidRPr="0099485E">
        <w:rPr>
          <w:rFonts w:ascii="Comic Sans MS" w:hAnsi="Comic Sans MS"/>
        </w:rPr>
        <w:t>и размещенной на официальном сайте финансового уполномоченного в информационно-телекоммуникационной сети "Интернет".</w:t>
      </w:r>
    </w:p>
    <w:p w14:paraId="0FF757C9" w14:textId="77777777" w:rsidR="00890686" w:rsidRPr="0099485E" w:rsidRDefault="0049788E" w:rsidP="0099485E">
      <w:pPr>
        <w:pStyle w:val="a3"/>
        <w:jc w:val="both"/>
        <w:rPr>
          <w:rFonts w:ascii="Comic Sans MS" w:hAnsi="Comic Sans MS"/>
        </w:rPr>
      </w:pPr>
      <w:bookmarkStart w:id="10" w:name="Par256"/>
      <w:bookmarkEnd w:id="10"/>
      <w:r w:rsidRPr="0099485E">
        <w:rPr>
          <w:rFonts w:ascii="Comic Sans MS" w:hAnsi="Comic Sans MS"/>
        </w:rPr>
        <w:t>..</w:t>
      </w:r>
      <w:r w:rsidR="00890686" w:rsidRPr="0099485E">
        <w:rPr>
          <w:rFonts w:ascii="Comic Sans MS" w:hAnsi="Comic Sans MS"/>
        </w:rPr>
        <w:t xml:space="preserve">4. Финансовый уполномоченный в течение трех рабочих дней со дня поступления обращения в службу обеспечения деятельности финансового уполномоченного уведомляет потребителя финансовых услуг о принятии обращения к рассмотрению либо об отказе в принятии обращения к рассмотрению в письменной или электронной форме способами, установленными </w:t>
      </w:r>
      <w:hyperlink w:anchor="Par242" w:tooltip="2. Обращение в электронной форме может быть направлено:" w:history="1">
        <w:r w:rsidR="00890686" w:rsidRPr="0099485E">
          <w:rPr>
            <w:rFonts w:ascii="Comic Sans MS" w:hAnsi="Comic Sans MS"/>
            <w:color w:val="0000FF"/>
          </w:rPr>
          <w:t>частью 2 статьи 17</w:t>
        </w:r>
      </w:hyperlink>
      <w:r w:rsidR="00890686" w:rsidRPr="0099485E">
        <w:rPr>
          <w:rFonts w:ascii="Comic Sans MS" w:hAnsi="Comic Sans MS"/>
        </w:rPr>
        <w:t xml:space="preserve"> настоящего Федерального закона. Отказ в принятии обращения к рассмотрению должен быть мотивирован.</w:t>
      </w:r>
    </w:p>
    <w:p w14:paraId="1EEF60FC" w14:textId="77777777" w:rsidR="00890686" w:rsidRPr="0099485E" w:rsidRDefault="00890686" w:rsidP="0099485E">
      <w:pPr>
        <w:pStyle w:val="a3"/>
        <w:jc w:val="both"/>
        <w:rPr>
          <w:rFonts w:ascii="Comic Sans MS" w:hAnsi="Comic Sans MS"/>
        </w:rPr>
      </w:pPr>
      <w:bookmarkStart w:id="11" w:name="Par258"/>
      <w:bookmarkEnd w:id="11"/>
    </w:p>
    <w:p w14:paraId="60686868" w14:textId="77777777" w:rsidR="00890686" w:rsidRPr="0099485E" w:rsidRDefault="00890686" w:rsidP="0099485E">
      <w:pPr>
        <w:pStyle w:val="a3"/>
        <w:jc w:val="both"/>
        <w:rPr>
          <w:rFonts w:ascii="Comic Sans MS" w:hAnsi="Comic Sans MS"/>
          <w:b/>
        </w:rPr>
      </w:pPr>
      <w:r w:rsidRPr="0099485E">
        <w:rPr>
          <w:rFonts w:ascii="Comic Sans MS" w:hAnsi="Comic Sans MS"/>
          <w:b/>
        </w:rPr>
        <w:t>Рассмотрение обращения финансовым уполномоченным</w:t>
      </w:r>
      <w:r w:rsidR="0049788E" w:rsidRPr="0099485E">
        <w:rPr>
          <w:rFonts w:ascii="Comic Sans MS" w:hAnsi="Comic Sans MS"/>
          <w:b/>
        </w:rPr>
        <w:t xml:space="preserve"> (ст</w:t>
      </w:r>
      <w:r w:rsidR="0099485E" w:rsidRPr="0099485E">
        <w:rPr>
          <w:rFonts w:ascii="Comic Sans MS" w:hAnsi="Comic Sans MS"/>
          <w:b/>
        </w:rPr>
        <w:t>.</w:t>
      </w:r>
      <w:r w:rsidR="0049788E" w:rsidRPr="0099485E">
        <w:rPr>
          <w:rFonts w:ascii="Comic Sans MS" w:hAnsi="Comic Sans MS"/>
          <w:b/>
        </w:rPr>
        <w:t>20 Федерального закона)</w:t>
      </w:r>
    </w:p>
    <w:p w14:paraId="207A34DA" w14:textId="77777777" w:rsidR="00890686" w:rsidRPr="0099485E" w:rsidRDefault="00890686" w:rsidP="0099485E">
      <w:pPr>
        <w:pStyle w:val="a3"/>
        <w:jc w:val="both"/>
        <w:rPr>
          <w:rFonts w:ascii="Comic Sans MS" w:hAnsi="Comic Sans MS"/>
        </w:rPr>
      </w:pPr>
    </w:p>
    <w:p w14:paraId="0B4A4539"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1. В случае принятия обращения к рассмотрению финансовый уполномоченный в течение двух рабочих дней со дня поступления обращения направляет его копию в финансовую организацию, к которой предъявляются требования, через личный кабинет финансовой организации, ведение которого осуществляется Банком России или службой обеспечения деятельности финансового уполномоченного в </w:t>
      </w:r>
      <w:hyperlink r:id="rId11" w:history="1">
        <w:r w:rsidRPr="0099485E">
          <w:rPr>
            <w:rFonts w:ascii="Comic Sans MS" w:hAnsi="Comic Sans MS"/>
            <w:color w:val="0000FF"/>
          </w:rPr>
          <w:t>порядке</w:t>
        </w:r>
      </w:hyperlink>
      <w:r w:rsidRPr="0099485E">
        <w:rPr>
          <w:rFonts w:ascii="Comic Sans MS" w:hAnsi="Comic Sans MS"/>
        </w:rPr>
        <w:t xml:space="preserve">, установленном Банком России или Советом Службы соответственно. </w:t>
      </w:r>
      <w:r w:rsidRPr="0099485E">
        <w:rPr>
          <w:rFonts w:ascii="Comic Sans MS" w:hAnsi="Comic Sans MS"/>
        </w:rPr>
        <w:lastRenderedPageBreak/>
        <w:t>Если к обращению не прилагается ответ финансовой организации на заявление потребителя финансовых услуг, финансовый уполномоченный направляет в указанную финансовую организацию копию обращения с запросом о предоставлении обоснованного решения финансовой организации по предмету спора, которое было направлено потребителю финансовых услуг. В этом случае финансовая организация обязана предоставить финансовому уполномоченному указанное решение в течение пяти рабочих дней со дня получения запроса финансового уполномоченного.</w:t>
      </w:r>
    </w:p>
    <w:p w14:paraId="3B4E4DC2" w14:textId="77777777" w:rsidR="00890686" w:rsidRPr="0099485E" w:rsidRDefault="00890686" w:rsidP="0099485E">
      <w:pPr>
        <w:pStyle w:val="a3"/>
        <w:jc w:val="both"/>
        <w:rPr>
          <w:rFonts w:ascii="Comic Sans MS" w:hAnsi="Comic Sans MS"/>
        </w:rPr>
      </w:pPr>
      <w:r w:rsidRPr="0099485E">
        <w:rPr>
          <w:rFonts w:ascii="Comic Sans MS" w:hAnsi="Comic Sans MS"/>
        </w:rPr>
        <w:t>2. Финансовый уполномоченный вправе запросить у финансовой организации разъяснения, документы и (или) сведения, связанные с рассмотрением обращения, в том числе информацию, составляющую коммерческую, служебную, банковскую тайну, тайну страхования или иную охраняемую законом тайну.</w:t>
      </w:r>
    </w:p>
    <w:p w14:paraId="4609F234" w14:textId="77777777" w:rsidR="00890686" w:rsidRPr="0099485E" w:rsidRDefault="00890686" w:rsidP="0099485E">
      <w:pPr>
        <w:pStyle w:val="a3"/>
        <w:jc w:val="both"/>
        <w:rPr>
          <w:rFonts w:ascii="Comic Sans MS" w:hAnsi="Comic Sans MS"/>
        </w:rPr>
      </w:pPr>
      <w:r w:rsidRPr="0099485E">
        <w:rPr>
          <w:rFonts w:ascii="Comic Sans MS" w:hAnsi="Comic Sans MS"/>
        </w:rPr>
        <w:t>3. Финансовая организация обязана предоставить финансовому уполномоченному разъяснения, документы и (или) сведения, связанные с рассмотрением обращения, в течение пяти рабочих дней со дня получения запроса финансового уполномоченного.</w:t>
      </w:r>
    </w:p>
    <w:p w14:paraId="069D8FDB" w14:textId="77777777" w:rsidR="00890686" w:rsidRPr="0099485E" w:rsidRDefault="00890686" w:rsidP="0099485E">
      <w:pPr>
        <w:pStyle w:val="a3"/>
        <w:jc w:val="both"/>
        <w:rPr>
          <w:rFonts w:ascii="Comic Sans MS" w:hAnsi="Comic Sans MS"/>
        </w:rPr>
      </w:pPr>
      <w:r w:rsidRPr="0099485E">
        <w:rPr>
          <w:rFonts w:ascii="Comic Sans MS" w:hAnsi="Comic Sans MS"/>
        </w:rPr>
        <w:t>4. Непредоставление (несвоевременное предоставление) разъяснений, документов и (или) сведений, связанных с рассмотрением обращения, не препятствует рассмотрению обращения по существу.</w:t>
      </w:r>
    </w:p>
    <w:p w14:paraId="65A48BAA" w14:textId="77777777" w:rsidR="00890686" w:rsidRPr="0099485E" w:rsidRDefault="00890686" w:rsidP="0099485E">
      <w:pPr>
        <w:pStyle w:val="a3"/>
        <w:jc w:val="both"/>
        <w:rPr>
          <w:rFonts w:ascii="Comic Sans MS" w:hAnsi="Comic Sans MS"/>
        </w:rPr>
      </w:pPr>
      <w:r w:rsidRPr="0099485E">
        <w:rPr>
          <w:rFonts w:ascii="Comic Sans MS" w:hAnsi="Comic Sans MS"/>
        </w:rPr>
        <w:t>5. Обращение рассматривается в заочной форме на основании предоставленных документов. Финансовый уполномоченный вправе по ходатайству сторон либо по своей инициативе принять решение об очном рассмотрении обращения, в том числе путем использования систем видео-конференц-связи.</w:t>
      </w:r>
    </w:p>
    <w:p w14:paraId="748EE10E" w14:textId="77777777" w:rsidR="00890686" w:rsidRPr="0099485E" w:rsidRDefault="00890686" w:rsidP="0099485E">
      <w:pPr>
        <w:pStyle w:val="a3"/>
        <w:jc w:val="both"/>
        <w:rPr>
          <w:rFonts w:ascii="Comic Sans MS" w:hAnsi="Comic Sans MS"/>
        </w:rPr>
      </w:pPr>
      <w:r w:rsidRPr="0099485E">
        <w:rPr>
          <w:rFonts w:ascii="Comic Sans MS" w:hAnsi="Comic Sans MS"/>
        </w:rPr>
        <w:t>6. О дате, времени и месте очного рассмотрения обращения стороны должны быть уведомлены не позднее чем за пять рабочих дней до дня рассмотрения обращения любым способом, позволяющим подтвердить факт получения уведомления, в порядке, установленном Советом Службы. Очное рассмотрение обращения не допускается в случае, если отсутствует подтверждение факта получения сторонами уведомления. Неявка на рассмотрение какой-либо стороны в случае наличия подтверждения факта получения ею уведомления не препятствует рассмотрению обращения по существу.</w:t>
      </w:r>
    </w:p>
    <w:p w14:paraId="285CD04C" w14:textId="77777777" w:rsidR="00890686" w:rsidRPr="0099485E" w:rsidRDefault="00890686" w:rsidP="0099485E">
      <w:pPr>
        <w:pStyle w:val="a3"/>
        <w:jc w:val="both"/>
        <w:rPr>
          <w:rFonts w:ascii="Comic Sans MS" w:hAnsi="Comic Sans MS"/>
        </w:rPr>
      </w:pPr>
      <w:r w:rsidRPr="0099485E">
        <w:rPr>
          <w:rFonts w:ascii="Comic Sans MS" w:hAnsi="Comic Sans MS"/>
        </w:rPr>
        <w:t>7. Течение срока, установленного для рассмотрения обращения, приостанавливается со дня направления сторонам и до дня получения ими уведомления об очном рассмотрении обращения.</w:t>
      </w:r>
    </w:p>
    <w:p w14:paraId="0BAFB0FB" w14:textId="77777777" w:rsidR="00890686" w:rsidRPr="0099485E" w:rsidRDefault="00890686" w:rsidP="0099485E">
      <w:pPr>
        <w:pStyle w:val="a3"/>
        <w:jc w:val="both"/>
        <w:rPr>
          <w:rFonts w:ascii="Comic Sans MS" w:hAnsi="Comic Sans MS"/>
        </w:rPr>
      </w:pPr>
      <w:bookmarkStart w:id="12" w:name="Par284"/>
      <w:bookmarkEnd w:id="12"/>
      <w:r w:rsidRPr="0099485E">
        <w:rPr>
          <w:rFonts w:ascii="Comic Sans MS" w:hAnsi="Comic Sans MS"/>
        </w:rPr>
        <w:t>8. Финансовый уполномоченный рассматривает обращение и принимает по нему решение в следующие сроки:</w:t>
      </w:r>
    </w:p>
    <w:p w14:paraId="6E253797" w14:textId="77777777" w:rsidR="00890686" w:rsidRPr="0099485E" w:rsidRDefault="00890686" w:rsidP="0099485E">
      <w:pPr>
        <w:pStyle w:val="a3"/>
        <w:jc w:val="both"/>
        <w:rPr>
          <w:rFonts w:ascii="Comic Sans MS" w:hAnsi="Comic Sans MS"/>
        </w:rPr>
      </w:pPr>
      <w:r w:rsidRPr="0099485E">
        <w:rPr>
          <w:rFonts w:ascii="Comic Sans MS" w:hAnsi="Comic Sans MS"/>
        </w:rPr>
        <w:t>1) в течение пятнадцати рабочих дней со дня, следующего за днем передачи ему обращения, - в случае направления обращения потребителем финансовых услуг;</w:t>
      </w:r>
    </w:p>
    <w:p w14:paraId="24D294B7" w14:textId="77777777" w:rsidR="00890686" w:rsidRPr="0099485E" w:rsidRDefault="00890686" w:rsidP="0099485E">
      <w:pPr>
        <w:pStyle w:val="a3"/>
        <w:jc w:val="both"/>
        <w:rPr>
          <w:rFonts w:ascii="Comic Sans MS" w:hAnsi="Comic Sans MS"/>
        </w:rPr>
      </w:pPr>
      <w:r w:rsidRPr="0099485E">
        <w:rPr>
          <w:rFonts w:ascii="Comic Sans MS" w:hAnsi="Comic Sans MS"/>
        </w:rPr>
        <w:t>2) в течение тридцати рабочих дней со дня, следующего за днем передачи ему обращения, - в случае направления обращения лицом, которому уступлено право требования потребителя финансовых услуг к финансовой организации.</w:t>
      </w:r>
    </w:p>
    <w:p w14:paraId="3DA009DF"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9. Течение срока рассмотрения обращения может быть приостановлено финансовым уполномоченным в соответствии с </w:t>
      </w:r>
      <w:hyperlink w:anchor="Par288" w:tooltip="10. Финансовый уполномоченный вправе организовывать проведение независимой экспертизы (оценки) по предмету спора для решения вопросов, связанных с рассмотрением обращения. Финансовый уполномоченный вправе приостанавливать рассмотрение спора на срок, не превыша" w:history="1">
        <w:r w:rsidRPr="0099485E">
          <w:rPr>
            <w:rFonts w:ascii="Comic Sans MS" w:hAnsi="Comic Sans MS"/>
            <w:color w:val="0000FF"/>
          </w:rPr>
          <w:t>частью 10</w:t>
        </w:r>
      </w:hyperlink>
      <w:r w:rsidRPr="0099485E">
        <w:rPr>
          <w:rFonts w:ascii="Comic Sans MS" w:hAnsi="Comic Sans MS"/>
        </w:rPr>
        <w:t xml:space="preserve"> настоящей статьи.</w:t>
      </w:r>
    </w:p>
    <w:p w14:paraId="3FA77E3D" w14:textId="77777777" w:rsidR="00890686" w:rsidRPr="0099485E" w:rsidRDefault="00890686" w:rsidP="0099485E">
      <w:pPr>
        <w:pStyle w:val="a3"/>
        <w:jc w:val="both"/>
        <w:rPr>
          <w:rFonts w:ascii="Comic Sans MS" w:hAnsi="Comic Sans MS"/>
        </w:rPr>
      </w:pPr>
      <w:bookmarkStart w:id="13" w:name="Par288"/>
      <w:bookmarkEnd w:id="13"/>
      <w:r w:rsidRPr="0099485E">
        <w:rPr>
          <w:rFonts w:ascii="Comic Sans MS" w:hAnsi="Comic Sans MS"/>
        </w:rPr>
        <w:t>10. Финансовый уполномоченный вправе организовывать проведение независимой экспертизы (оценки) по предмету спора для решения вопросов, связанных с рассмотрением обращения. Финансовый уполномоченный вправе приостанавливать рассмотрение спора на срок, не превышающий десяти рабочих дней, в связи с необходимостью проведения экспертизы по предмету спора.</w:t>
      </w:r>
    </w:p>
    <w:p w14:paraId="17A2B5EA" w14:textId="77777777" w:rsidR="00890686" w:rsidRPr="0099485E" w:rsidRDefault="00890686" w:rsidP="0099485E">
      <w:pPr>
        <w:pStyle w:val="a3"/>
        <w:jc w:val="both"/>
        <w:rPr>
          <w:rFonts w:ascii="Comic Sans MS" w:hAnsi="Comic Sans MS"/>
        </w:rPr>
      </w:pPr>
      <w:r w:rsidRPr="0099485E">
        <w:rPr>
          <w:rFonts w:ascii="Comic Sans MS" w:hAnsi="Comic Sans MS"/>
        </w:rPr>
        <w:t>11. Рассмотрение обращения прекращается в случае отказа потребителя финансовых услуг от заявленных к финансовой организации требований путем направления (в том числе в электронной форме) финансовому уполномоченному соответствующего заявления,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потребителя финансовых услуг.</w:t>
      </w:r>
    </w:p>
    <w:p w14:paraId="58299DFC" w14:textId="77777777" w:rsidR="00890686" w:rsidRPr="0099485E" w:rsidRDefault="00890686" w:rsidP="0099485E">
      <w:pPr>
        <w:pStyle w:val="a3"/>
        <w:jc w:val="both"/>
        <w:rPr>
          <w:rFonts w:ascii="Comic Sans MS" w:hAnsi="Comic Sans MS"/>
        </w:rPr>
      </w:pPr>
    </w:p>
    <w:p w14:paraId="2ABAB5C6" w14:textId="77777777" w:rsidR="00362067" w:rsidRDefault="00362067" w:rsidP="0099485E">
      <w:pPr>
        <w:pStyle w:val="a3"/>
        <w:jc w:val="both"/>
        <w:rPr>
          <w:rFonts w:ascii="Comic Sans MS" w:hAnsi="Comic Sans MS"/>
          <w:b/>
        </w:rPr>
      </w:pPr>
      <w:bookmarkStart w:id="14" w:name="Par291"/>
      <w:bookmarkEnd w:id="14"/>
    </w:p>
    <w:p w14:paraId="35778910" w14:textId="77777777" w:rsidR="00362067" w:rsidRDefault="00362067" w:rsidP="0099485E">
      <w:pPr>
        <w:pStyle w:val="a3"/>
        <w:jc w:val="both"/>
        <w:rPr>
          <w:rFonts w:ascii="Comic Sans MS" w:hAnsi="Comic Sans MS"/>
          <w:b/>
        </w:rPr>
      </w:pPr>
    </w:p>
    <w:p w14:paraId="2390BD49" w14:textId="77777777" w:rsidR="00362067" w:rsidRDefault="00362067" w:rsidP="0099485E">
      <w:pPr>
        <w:pStyle w:val="a3"/>
        <w:jc w:val="both"/>
        <w:rPr>
          <w:rFonts w:ascii="Comic Sans MS" w:hAnsi="Comic Sans MS"/>
          <w:b/>
        </w:rPr>
      </w:pPr>
    </w:p>
    <w:p w14:paraId="63A100A8" w14:textId="45D1FAD6" w:rsidR="00890686" w:rsidRPr="0099485E" w:rsidRDefault="00890686" w:rsidP="0099485E">
      <w:pPr>
        <w:pStyle w:val="a3"/>
        <w:jc w:val="both"/>
        <w:rPr>
          <w:rFonts w:ascii="Comic Sans MS" w:hAnsi="Comic Sans MS"/>
          <w:b/>
        </w:rPr>
      </w:pPr>
      <w:r w:rsidRPr="0099485E">
        <w:rPr>
          <w:rFonts w:ascii="Comic Sans MS" w:hAnsi="Comic Sans MS"/>
          <w:b/>
        </w:rPr>
        <w:lastRenderedPageBreak/>
        <w:t>Решение финансового уполномоченного</w:t>
      </w:r>
      <w:r w:rsidR="0049788E" w:rsidRPr="0099485E">
        <w:rPr>
          <w:rFonts w:ascii="Comic Sans MS" w:hAnsi="Comic Sans MS"/>
          <w:b/>
        </w:rPr>
        <w:t xml:space="preserve"> (ст</w:t>
      </w:r>
      <w:r w:rsidR="0099485E" w:rsidRPr="0099485E">
        <w:rPr>
          <w:rFonts w:ascii="Comic Sans MS" w:hAnsi="Comic Sans MS"/>
          <w:b/>
        </w:rPr>
        <w:t>.</w:t>
      </w:r>
      <w:r w:rsidR="0049788E" w:rsidRPr="0099485E">
        <w:rPr>
          <w:rFonts w:ascii="Comic Sans MS" w:hAnsi="Comic Sans MS"/>
          <w:b/>
        </w:rPr>
        <w:t xml:space="preserve">22 Федерального закона) </w:t>
      </w:r>
    </w:p>
    <w:p w14:paraId="32A30752" w14:textId="77777777" w:rsidR="00890686" w:rsidRPr="0099485E" w:rsidRDefault="00890686" w:rsidP="0099485E">
      <w:pPr>
        <w:pStyle w:val="a3"/>
        <w:jc w:val="both"/>
        <w:rPr>
          <w:rFonts w:ascii="Comic Sans MS" w:hAnsi="Comic Sans MS"/>
        </w:rPr>
      </w:pPr>
    </w:p>
    <w:p w14:paraId="335CA9E9"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1. Решение финансового уполномоченного должно быть обоснованным и соответствовать требованиям </w:t>
      </w:r>
      <w:hyperlink r:id="rId12" w:history="1">
        <w:r w:rsidRPr="0099485E">
          <w:rPr>
            <w:rFonts w:ascii="Comic Sans MS" w:hAnsi="Comic Sans MS"/>
            <w:color w:val="0000FF"/>
          </w:rPr>
          <w:t>Конституции</w:t>
        </w:r>
      </w:hyperlink>
      <w:r w:rsidRPr="0099485E">
        <w:rPr>
          <w:rFonts w:ascii="Comic Sans MS" w:hAnsi="Comic Sans MS"/>
        </w:rPr>
        <w:t xml:space="preserve"> Российской Федерации, федеральных законов, иных нормативных правовых актов Российской Федерации, нормативных актов Банка России, принципам российского права, в том числе добросовестности, разумности и справедливости.</w:t>
      </w:r>
    </w:p>
    <w:p w14:paraId="04EF1050" w14:textId="77777777" w:rsidR="00890686" w:rsidRPr="0099485E" w:rsidRDefault="00890686" w:rsidP="0099485E">
      <w:pPr>
        <w:pStyle w:val="a3"/>
        <w:jc w:val="both"/>
        <w:rPr>
          <w:rFonts w:ascii="Comic Sans MS" w:hAnsi="Comic Sans MS"/>
        </w:rPr>
      </w:pPr>
      <w:r w:rsidRPr="0099485E">
        <w:rPr>
          <w:rFonts w:ascii="Comic Sans MS" w:hAnsi="Comic Sans MS"/>
        </w:rPr>
        <w:t>2. 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14:paraId="6251772C"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3. </w:t>
      </w:r>
      <w:r w:rsidRPr="00362067">
        <w:rPr>
          <w:rFonts w:ascii="Comic Sans MS" w:hAnsi="Comic Sans MS"/>
          <w:u w:val="single"/>
        </w:rPr>
        <w:t xml:space="preserve">Решение финансового уполномоченного в течение одного рабочего дня со дня его принятия направляется потребителю финансовых услуг в форме электронного документа, подписанного финансовым уполномоченным усиленной квалифицированной электронной подписью в порядке, установленном законодательством Российской Федерации, или по ходатайству потребителя финансовых услуг вручается ему на бумажном носителе. </w:t>
      </w:r>
      <w:r w:rsidRPr="0099485E">
        <w:rPr>
          <w:rFonts w:ascii="Comic Sans MS" w:hAnsi="Comic Sans MS"/>
        </w:rPr>
        <w:t>При отсутствии фактической возможности направить решение финансового уполномоченного в форме электронного документа, а также по ходатайству потребителя финансовых услуг указанное решение вручается ему на бумажном носителе или направляется на почтовый адрес, указанный в обращении.</w:t>
      </w:r>
    </w:p>
    <w:p w14:paraId="6A55AFF8" w14:textId="77777777" w:rsidR="00890686" w:rsidRPr="0099485E" w:rsidRDefault="00890686" w:rsidP="0099485E">
      <w:pPr>
        <w:pStyle w:val="a3"/>
        <w:jc w:val="both"/>
        <w:rPr>
          <w:rFonts w:ascii="Comic Sans MS" w:hAnsi="Comic Sans MS"/>
        </w:rPr>
      </w:pPr>
      <w:r w:rsidRPr="0099485E">
        <w:rPr>
          <w:rFonts w:ascii="Comic Sans MS" w:hAnsi="Comic Sans MS"/>
        </w:rPr>
        <w:t>4. В случае, если решение финансового уполномоченного содержит выводы об обоснованности отказа финансовой организации в удовлетворении требований потребителя финансовых услуг, финансовый уполномоченный также направляет потребителю финансовых услуг разъяснение указанного решения и прав потребителя финансовых услуг.</w:t>
      </w:r>
    </w:p>
    <w:p w14:paraId="744CA6E4" w14:textId="77777777" w:rsidR="00890686" w:rsidRPr="0099485E" w:rsidRDefault="00161887" w:rsidP="0099485E">
      <w:pPr>
        <w:pStyle w:val="a3"/>
        <w:jc w:val="both"/>
        <w:rPr>
          <w:rFonts w:ascii="Comic Sans MS" w:hAnsi="Comic Sans MS"/>
        </w:rPr>
      </w:pPr>
      <w:r w:rsidRPr="0099485E">
        <w:rPr>
          <w:rFonts w:ascii="Comic Sans MS" w:hAnsi="Comic Sans MS"/>
        </w:rPr>
        <w:t>..</w:t>
      </w:r>
      <w:r w:rsidR="00890686" w:rsidRPr="0099485E">
        <w:rPr>
          <w:rFonts w:ascii="Comic Sans MS" w:hAnsi="Comic Sans MS"/>
        </w:rPr>
        <w:t>6. Решение финансового уполномоченного включает в себя вводную, мотивировочную и резолютивную части и должно содержать:</w:t>
      </w:r>
    </w:p>
    <w:p w14:paraId="3BAB64F3"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1) информацию о сторонах спора, указанную в </w:t>
      </w:r>
      <w:hyperlink w:anchor="Par297" w:tooltip="1) фамилию, имя, отчество (последнее - при наличии), наименование и номер документа, удостоверяющего личность, место жительства и почтовый адрес потребителя финансовых услуг (физического лица, которому уступлено право требования потребителя финансовых услуг к " w:history="1">
        <w:r w:rsidRPr="0099485E">
          <w:rPr>
            <w:rFonts w:ascii="Comic Sans MS" w:hAnsi="Comic Sans MS"/>
            <w:color w:val="0000FF"/>
          </w:rPr>
          <w:t>пунктах 1</w:t>
        </w:r>
      </w:hyperlink>
      <w:r w:rsidRPr="0099485E">
        <w:rPr>
          <w:rFonts w:ascii="Comic Sans MS" w:hAnsi="Comic Sans MS"/>
        </w:rPr>
        <w:t xml:space="preserve"> и </w:t>
      </w:r>
      <w:hyperlink w:anchor="Par298" w:tooltip="2) наименование, место нахождения, почтовый адрес, дату государственной регистрации, идентификационный номер налогоплательщика финансовой организации;" w:history="1">
        <w:r w:rsidRPr="0099485E">
          <w:rPr>
            <w:rFonts w:ascii="Comic Sans MS" w:hAnsi="Comic Sans MS"/>
            <w:color w:val="0000FF"/>
          </w:rPr>
          <w:t>2 части 4 статьи 21</w:t>
        </w:r>
      </w:hyperlink>
      <w:r w:rsidRPr="0099485E">
        <w:rPr>
          <w:rFonts w:ascii="Comic Sans MS" w:hAnsi="Comic Sans MS"/>
        </w:rPr>
        <w:t xml:space="preserve">  Федерального закона;</w:t>
      </w:r>
    </w:p>
    <w:p w14:paraId="394C9C50" w14:textId="77777777" w:rsidR="00890686" w:rsidRPr="0099485E" w:rsidRDefault="00890686" w:rsidP="0099485E">
      <w:pPr>
        <w:pStyle w:val="a3"/>
        <w:jc w:val="both"/>
        <w:rPr>
          <w:rFonts w:ascii="Comic Sans MS" w:hAnsi="Comic Sans MS"/>
        </w:rPr>
      </w:pPr>
      <w:r w:rsidRPr="0099485E">
        <w:rPr>
          <w:rFonts w:ascii="Comic Sans MS" w:hAnsi="Comic Sans MS"/>
        </w:rPr>
        <w:t>2) указание на предоставленные сторонами материалы, а также на нормы федеральных законов, иных нормативных правовых актов Российской Федерации, нормативных актов Банка России, которыми руководствовался финансовый уполномоченный при принятии решения, выводы финансового уполномоченного об обязанности финансовой организации удовлетворить требования потребителя финансовых услуг полностью или частично либо об обоснованности отказа финансовой организации в удовлетворении требований потребителя финансовых услуг, а также обоснование соответствующих выводов;</w:t>
      </w:r>
    </w:p>
    <w:p w14:paraId="4B158154" w14:textId="77777777" w:rsidR="00890686" w:rsidRPr="0099485E" w:rsidRDefault="00890686" w:rsidP="0099485E">
      <w:pPr>
        <w:pStyle w:val="a3"/>
        <w:jc w:val="both"/>
        <w:rPr>
          <w:rFonts w:ascii="Comic Sans MS" w:hAnsi="Comic Sans MS"/>
        </w:rPr>
      </w:pPr>
      <w:r w:rsidRPr="0099485E">
        <w:rPr>
          <w:rFonts w:ascii="Comic Sans MS" w:hAnsi="Comic Sans MS"/>
        </w:rPr>
        <w:t>3) дату подписания решения финансового уполномоченного, а также порядок и срок исполнения решения финансового уполномоченного.</w:t>
      </w:r>
    </w:p>
    <w:p w14:paraId="130F4C4F" w14:textId="77777777" w:rsidR="00890686" w:rsidRPr="0099485E" w:rsidRDefault="00890686" w:rsidP="0099485E">
      <w:pPr>
        <w:pStyle w:val="a3"/>
        <w:jc w:val="both"/>
        <w:rPr>
          <w:rFonts w:ascii="Comic Sans MS" w:hAnsi="Comic Sans MS"/>
        </w:rPr>
      </w:pPr>
    </w:p>
    <w:p w14:paraId="4CEF2F8A" w14:textId="77777777" w:rsidR="00890686" w:rsidRPr="0099485E" w:rsidRDefault="00890686" w:rsidP="0099485E">
      <w:pPr>
        <w:pStyle w:val="a3"/>
        <w:jc w:val="both"/>
        <w:rPr>
          <w:rFonts w:ascii="Comic Sans MS" w:hAnsi="Comic Sans MS"/>
          <w:b/>
        </w:rPr>
      </w:pPr>
      <w:r w:rsidRPr="0099485E">
        <w:rPr>
          <w:rFonts w:ascii="Comic Sans MS" w:hAnsi="Comic Sans MS"/>
          <w:b/>
        </w:rPr>
        <w:t>Вступление в силу решения финансового уполномоченного</w:t>
      </w:r>
      <w:r w:rsidR="00161887" w:rsidRPr="0099485E">
        <w:rPr>
          <w:rFonts w:ascii="Comic Sans MS" w:hAnsi="Comic Sans MS"/>
          <w:b/>
        </w:rPr>
        <w:t xml:space="preserve"> (ст</w:t>
      </w:r>
      <w:r w:rsidR="0099485E" w:rsidRPr="0099485E">
        <w:rPr>
          <w:rFonts w:ascii="Comic Sans MS" w:hAnsi="Comic Sans MS"/>
          <w:b/>
        </w:rPr>
        <w:t>.</w:t>
      </w:r>
      <w:r w:rsidR="00161887" w:rsidRPr="0099485E">
        <w:rPr>
          <w:rFonts w:ascii="Comic Sans MS" w:hAnsi="Comic Sans MS"/>
          <w:b/>
        </w:rPr>
        <w:t xml:space="preserve"> 23 Федерального закона)</w:t>
      </w:r>
    </w:p>
    <w:p w14:paraId="0EFFADDB" w14:textId="77777777" w:rsidR="0099485E" w:rsidRDefault="0099485E" w:rsidP="0099485E">
      <w:pPr>
        <w:pStyle w:val="a3"/>
        <w:jc w:val="both"/>
        <w:rPr>
          <w:rFonts w:ascii="Comic Sans MS" w:hAnsi="Comic Sans MS"/>
        </w:rPr>
      </w:pPr>
    </w:p>
    <w:p w14:paraId="01BD738B" w14:textId="77777777" w:rsidR="00890686" w:rsidRPr="00362067" w:rsidRDefault="00890686" w:rsidP="0099485E">
      <w:pPr>
        <w:pStyle w:val="a3"/>
        <w:jc w:val="both"/>
        <w:rPr>
          <w:rFonts w:ascii="Comic Sans MS" w:hAnsi="Comic Sans MS"/>
          <w:u w:val="single"/>
        </w:rPr>
      </w:pPr>
      <w:r w:rsidRPr="0099485E">
        <w:rPr>
          <w:rFonts w:ascii="Comic Sans MS" w:hAnsi="Comic Sans MS"/>
        </w:rPr>
        <w:t xml:space="preserve">1. Решение финансового уполномоченного вступает в силу </w:t>
      </w:r>
      <w:r w:rsidRPr="00362067">
        <w:rPr>
          <w:rFonts w:ascii="Comic Sans MS" w:hAnsi="Comic Sans MS"/>
          <w:u w:val="single"/>
        </w:rPr>
        <w:t>по истечении десяти рабочих дней после даты его подписания финансовым уполномоченным.</w:t>
      </w:r>
    </w:p>
    <w:p w14:paraId="5C064BD3" w14:textId="77777777" w:rsidR="00890686" w:rsidRPr="0099485E" w:rsidRDefault="00890686" w:rsidP="0099485E">
      <w:pPr>
        <w:pStyle w:val="a3"/>
        <w:jc w:val="both"/>
        <w:rPr>
          <w:rFonts w:ascii="Comic Sans MS" w:hAnsi="Comic Sans MS"/>
        </w:rPr>
      </w:pPr>
      <w:r w:rsidRPr="0099485E">
        <w:rPr>
          <w:rFonts w:ascii="Comic Sans MS" w:hAnsi="Comic Sans MS"/>
        </w:rPr>
        <w:t>2. Решение финансового уполномоченного подлежит исполнению финансовой организацией не позднее срока, указанного в данном решении, за исключением случаев приостановления исполнения данного решения, предусмотренных настоящим Федеральным законом. Срок исполнения решения финансового уполномоченного устанавливается данным решением с учетом особенностей правоотношений, участником которых является потребитель финансовых услуг, направивший обращение, не может быть менее десяти рабочих дней после дня вступления в силу данного решения и не может превышать тридцать дней после дня вступления в силу данного решения.</w:t>
      </w:r>
    </w:p>
    <w:p w14:paraId="7897BD8F"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3. </w:t>
      </w:r>
      <w:r w:rsidRPr="00362067">
        <w:rPr>
          <w:rFonts w:ascii="Comic Sans MS" w:hAnsi="Comic Sans MS"/>
          <w:u w:val="single"/>
        </w:rPr>
        <w:t xml:space="preserve">В случае неисполнения финансовой организацией вступившего в силу решения финансового уполномоченного либо условий соглашения финансовый уполномоченный выдает потребителю финансовых услуг удостоверение, являющееся исполнительным документом, </w:t>
      </w:r>
      <w:hyperlink r:id="rId13" w:history="1">
        <w:r w:rsidRPr="00362067">
          <w:rPr>
            <w:rFonts w:ascii="Comic Sans MS" w:hAnsi="Comic Sans MS"/>
            <w:color w:val="0000FF"/>
            <w:u w:val="single"/>
          </w:rPr>
          <w:t>форма</w:t>
        </w:r>
      </w:hyperlink>
      <w:r w:rsidRPr="00362067">
        <w:rPr>
          <w:rFonts w:ascii="Comic Sans MS" w:hAnsi="Comic Sans MS"/>
          <w:u w:val="single"/>
        </w:rPr>
        <w:t xml:space="preserve"> которого устанавливается Правительством Российской Федерации. Потребитель финансовых услуг может обратиться за удостоверением к финансовому уполномоченному в течение трех месяцев с даты, когда должно было быть исполнено решение финансового уполномоченного</w:t>
      </w:r>
      <w:r w:rsidRPr="0099485E">
        <w:rPr>
          <w:rFonts w:ascii="Comic Sans MS" w:hAnsi="Comic Sans MS"/>
        </w:rPr>
        <w:t xml:space="preserve">, либо по истечении срока, установленного соглашением для исполнения его условий. В случае пропуска потребителем </w:t>
      </w:r>
      <w:r w:rsidRPr="0099485E">
        <w:rPr>
          <w:rFonts w:ascii="Comic Sans MS" w:hAnsi="Comic Sans MS"/>
        </w:rPr>
        <w:lastRenderedPageBreak/>
        <w:t>финансовых услуг указанного срока по уважительной причине финансовый уполномоченный на основании ходатайства потребителя финансовых услуг вправе восстановить этот срок.</w:t>
      </w:r>
    </w:p>
    <w:p w14:paraId="70501AF8"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4. </w:t>
      </w:r>
      <w:r w:rsidRPr="00362067">
        <w:rPr>
          <w:rFonts w:ascii="Comic Sans MS" w:hAnsi="Comic Sans MS"/>
          <w:u w:val="single"/>
        </w:rPr>
        <w:t>На основании удостоверения, выданного финансовым уполномоченным и предъявленного не позднее трехмесячного срока со дня его получения, судебный пристав-исполнитель приводит решение финансового уполномоченного или соглашение в исполнение в принудительном порядке в соответствии с законодательством Российской Федерации.</w:t>
      </w:r>
      <w:r w:rsidRPr="0099485E">
        <w:rPr>
          <w:rFonts w:ascii="Comic Sans MS" w:hAnsi="Comic Sans MS"/>
        </w:rPr>
        <w:t xml:space="preserve"> В случае пропуска потребителем финансовых услуг указанного срока по уважительной причине финансовый уполномоченный на основании ходатайства потребителя финансовых услуг вправе восстановить этот срок.</w:t>
      </w:r>
    </w:p>
    <w:p w14:paraId="4C279E65" w14:textId="77777777" w:rsidR="00890686" w:rsidRPr="0099485E" w:rsidRDefault="00890686" w:rsidP="0099485E">
      <w:pPr>
        <w:pStyle w:val="a3"/>
        <w:jc w:val="both"/>
        <w:rPr>
          <w:rFonts w:ascii="Comic Sans MS" w:hAnsi="Comic Sans MS"/>
        </w:rPr>
      </w:pPr>
      <w:r w:rsidRPr="0099485E">
        <w:rPr>
          <w:rFonts w:ascii="Comic Sans MS" w:hAnsi="Comic Sans MS"/>
        </w:rPr>
        <w:t>5. Удостоверение не выдается:</w:t>
      </w:r>
    </w:p>
    <w:p w14:paraId="26F45DBD" w14:textId="77777777" w:rsidR="00890686" w:rsidRPr="0099485E" w:rsidRDefault="00890686" w:rsidP="0099485E">
      <w:pPr>
        <w:pStyle w:val="a3"/>
        <w:jc w:val="both"/>
        <w:rPr>
          <w:rFonts w:ascii="Comic Sans MS" w:hAnsi="Comic Sans MS"/>
        </w:rPr>
      </w:pPr>
      <w:r w:rsidRPr="0099485E">
        <w:rPr>
          <w:rFonts w:ascii="Comic Sans MS" w:hAnsi="Comic Sans MS"/>
        </w:rPr>
        <w:t>1) в случае приостановления исполнения решения финансового уполномоченного в соответствии с настоящим Федеральным законом;</w:t>
      </w:r>
    </w:p>
    <w:p w14:paraId="07BCD55C" w14:textId="77777777" w:rsidR="00890686" w:rsidRPr="0099485E" w:rsidRDefault="00890686" w:rsidP="0099485E">
      <w:pPr>
        <w:pStyle w:val="a3"/>
        <w:jc w:val="both"/>
        <w:rPr>
          <w:rFonts w:ascii="Comic Sans MS" w:hAnsi="Comic Sans MS"/>
        </w:rPr>
      </w:pPr>
      <w:r w:rsidRPr="0099485E">
        <w:rPr>
          <w:rFonts w:ascii="Comic Sans MS" w:hAnsi="Comic Sans MS"/>
        </w:rPr>
        <w:t>2) в иных случаях, предусмотренных процессуальным законодательством Российской Федерации.</w:t>
      </w:r>
    </w:p>
    <w:p w14:paraId="7251D8A6" w14:textId="77777777" w:rsidR="00890686" w:rsidRPr="0099485E" w:rsidRDefault="00890686" w:rsidP="0099485E">
      <w:pPr>
        <w:pStyle w:val="a3"/>
        <w:jc w:val="both"/>
        <w:rPr>
          <w:rFonts w:ascii="Comic Sans MS" w:hAnsi="Comic Sans MS"/>
        </w:rPr>
      </w:pPr>
    </w:p>
    <w:p w14:paraId="48F15B47" w14:textId="77777777" w:rsidR="00890686" w:rsidRPr="0099485E" w:rsidRDefault="00890686" w:rsidP="0099485E">
      <w:pPr>
        <w:pStyle w:val="a3"/>
        <w:jc w:val="both"/>
        <w:rPr>
          <w:rFonts w:ascii="Comic Sans MS" w:hAnsi="Comic Sans MS"/>
          <w:b/>
        </w:rPr>
      </w:pPr>
      <w:r w:rsidRPr="0099485E">
        <w:rPr>
          <w:rFonts w:ascii="Comic Sans MS" w:hAnsi="Comic Sans MS"/>
          <w:b/>
        </w:rPr>
        <w:t>Исполнение решения финансового уполномоченного</w:t>
      </w:r>
      <w:r w:rsidR="00161887" w:rsidRPr="0099485E">
        <w:rPr>
          <w:rFonts w:ascii="Comic Sans MS" w:hAnsi="Comic Sans MS"/>
          <w:b/>
        </w:rPr>
        <w:t xml:space="preserve"> (ст</w:t>
      </w:r>
      <w:r w:rsidR="0099485E" w:rsidRPr="0099485E">
        <w:rPr>
          <w:rFonts w:ascii="Comic Sans MS" w:hAnsi="Comic Sans MS"/>
          <w:b/>
        </w:rPr>
        <w:t>.</w:t>
      </w:r>
      <w:r w:rsidR="00161887" w:rsidRPr="0099485E">
        <w:rPr>
          <w:rFonts w:ascii="Comic Sans MS" w:hAnsi="Comic Sans MS"/>
          <w:b/>
        </w:rPr>
        <w:t xml:space="preserve"> 24 Федерального закона)</w:t>
      </w:r>
    </w:p>
    <w:p w14:paraId="6E47A01C" w14:textId="77777777" w:rsidR="00890686" w:rsidRPr="0099485E" w:rsidRDefault="00890686" w:rsidP="0099485E">
      <w:pPr>
        <w:pStyle w:val="a3"/>
        <w:jc w:val="both"/>
        <w:rPr>
          <w:rFonts w:ascii="Comic Sans MS" w:hAnsi="Comic Sans MS"/>
          <w:b/>
        </w:rPr>
      </w:pPr>
    </w:p>
    <w:p w14:paraId="4CD652E6" w14:textId="77777777" w:rsidR="00890686" w:rsidRPr="0099485E" w:rsidRDefault="00890686" w:rsidP="0099485E">
      <w:pPr>
        <w:pStyle w:val="a3"/>
        <w:jc w:val="both"/>
        <w:rPr>
          <w:rFonts w:ascii="Comic Sans MS" w:hAnsi="Comic Sans MS"/>
        </w:rPr>
      </w:pPr>
      <w:r w:rsidRPr="0099485E">
        <w:rPr>
          <w:rFonts w:ascii="Comic Sans MS" w:hAnsi="Comic Sans MS"/>
        </w:rPr>
        <w:t>1. Исполнение финансовой организацией вступившего в силу решения финансового уполномоченного признается надлежащим исполнением финансовой организацией обязанностей по соответствующему договору с потребителем финансовых услуг об оказании ему или в его пользу финансовой услуги.</w:t>
      </w:r>
    </w:p>
    <w:p w14:paraId="55371DCA" w14:textId="77777777" w:rsidR="00890686" w:rsidRPr="0099485E" w:rsidRDefault="00285364" w:rsidP="0099485E">
      <w:pPr>
        <w:pStyle w:val="a3"/>
        <w:jc w:val="both"/>
        <w:rPr>
          <w:rFonts w:ascii="Comic Sans MS" w:hAnsi="Comic Sans MS"/>
        </w:rPr>
      </w:pPr>
      <w:r w:rsidRPr="0099485E">
        <w:rPr>
          <w:rFonts w:ascii="Comic Sans MS" w:hAnsi="Comic Sans MS"/>
        </w:rPr>
        <w:t>..</w:t>
      </w:r>
      <w:r w:rsidR="00890686" w:rsidRPr="0099485E">
        <w:rPr>
          <w:rFonts w:ascii="Comic Sans MS" w:hAnsi="Comic Sans MS"/>
        </w:rPr>
        <w:t xml:space="preserve">3. В случае признания финансовой организации банкротом исполнение решения финансового уполномоченного прекращается и исполнение обязательств должника осуществляется конкурсным управляющим в порядке, предусмотренном Федеральным </w:t>
      </w:r>
      <w:hyperlink r:id="rId14" w:history="1">
        <w:r w:rsidR="00890686" w:rsidRPr="0099485E">
          <w:rPr>
            <w:rFonts w:ascii="Comic Sans MS" w:hAnsi="Comic Sans MS"/>
            <w:color w:val="0000FF"/>
          </w:rPr>
          <w:t>законом</w:t>
        </w:r>
      </w:hyperlink>
      <w:r w:rsidR="00890686" w:rsidRPr="0099485E">
        <w:rPr>
          <w:rFonts w:ascii="Comic Sans MS" w:hAnsi="Comic Sans MS"/>
        </w:rPr>
        <w:t xml:space="preserve"> от 26 октября 2002 года N 127-ФЗ "О несостоятельности (банкротстве)".</w:t>
      </w:r>
    </w:p>
    <w:p w14:paraId="3E7EBF3A" w14:textId="77777777" w:rsidR="00890686" w:rsidRPr="0099485E" w:rsidRDefault="00890686" w:rsidP="0099485E">
      <w:pPr>
        <w:pStyle w:val="a3"/>
        <w:jc w:val="both"/>
        <w:rPr>
          <w:rFonts w:ascii="Comic Sans MS" w:hAnsi="Comic Sans MS"/>
        </w:rPr>
      </w:pPr>
      <w:r w:rsidRPr="0099485E">
        <w:rPr>
          <w:rFonts w:ascii="Comic Sans MS" w:hAnsi="Comic Sans MS"/>
        </w:rPr>
        <w:t>4. В случае, если после принятия финансовым уполномоченным решения по обращению, которое предполагает исполнение финансовой организацией денежных обязательств перед потребителем финансовых услуг, вводится мораторий на удовлетворение требований кредиторов, срок исполнения решения приостанавливается до окончания срока действия моратория.</w:t>
      </w:r>
    </w:p>
    <w:p w14:paraId="1F7ADCAE" w14:textId="77777777" w:rsidR="00890686" w:rsidRPr="0099485E" w:rsidRDefault="00890686" w:rsidP="0099485E">
      <w:pPr>
        <w:pStyle w:val="a3"/>
        <w:jc w:val="both"/>
        <w:rPr>
          <w:rFonts w:ascii="Comic Sans MS" w:hAnsi="Comic Sans MS"/>
        </w:rPr>
      </w:pPr>
      <w:r w:rsidRPr="0099485E">
        <w:rPr>
          <w:rFonts w:ascii="Comic Sans MS" w:hAnsi="Comic Sans MS"/>
        </w:rPr>
        <w:t>5. Потребитель финансовых услуг вправе проинформировать финансового уполномоченного об исполнении финансовой организацией решения финансового уполномоченного, об отказе от его исполнения или о неполном его исполнении.</w:t>
      </w:r>
    </w:p>
    <w:p w14:paraId="4770B310" w14:textId="77777777" w:rsidR="00890686" w:rsidRPr="0099485E" w:rsidRDefault="00890686" w:rsidP="0099485E">
      <w:pPr>
        <w:pStyle w:val="a3"/>
        <w:jc w:val="both"/>
        <w:rPr>
          <w:rFonts w:ascii="Comic Sans MS" w:hAnsi="Comic Sans MS"/>
        </w:rPr>
      </w:pPr>
      <w:r w:rsidRPr="0099485E">
        <w:rPr>
          <w:rFonts w:ascii="Comic Sans MS" w:hAnsi="Comic Sans MS"/>
        </w:rPr>
        <w:t>6. В случае, если финансовая организация не исполнила в добровольном порядке решение финансового уполномоченного или условия соглашения, на основании заявления потребителя финансовых услуг суд взыскивает с финансовой организации за неисполнение ею в добровольном порядке решения финансового уполномоченного или условия соглашения штраф в размере 50 процентов суммы требования потребителя финансовых услуг, которое подлежало удовлетворению в соответствии с решением финансового уполномоченного или соглашением, в пользу потребителя финансовых услуг.</w:t>
      </w:r>
    </w:p>
    <w:p w14:paraId="49923AF6" w14:textId="77777777" w:rsidR="00890686" w:rsidRPr="0099485E" w:rsidRDefault="00890686" w:rsidP="0099485E">
      <w:pPr>
        <w:pStyle w:val="a3"/>
        <w:jc w:val="both"/>
        <w:rPr>
          <w:rFonts w:ascii="Comic Sans MS" w:hAnsi="Comic Sans MS"/>
        </w:rPr>
      </w:pPr>
    </w:p>
    <w:p w14:paraId="09ECDA85" w14:textId="77777777" w:rsidR="00285364" w:rsidRPr="0099485E" w:rsidRDefault="00890686" w:rsidP="0099485E">
      <w:pPr>
        <w:pStyle w:val="a3"/>
        <w:jc w:val="both"/>
        <w:rPr>
          <w:rFonts w:ascii="Comic Sans MS" w:hAnsi="Comic Sans MS"/>
          <w:b/>
        </w:rPr>
      </w:pPr>
      <w:bookmarkStart w:id="15" w:name="Par336"/>
      <w:bookmarkStart w:id="16" w:name="Par356"/>
      <w:bookmarkEnd w:id="15"/>
      <w:bookmarkEnd w:id="16"/>
      <w:r w:rsidRPr="0099485E">
        <w:rPr>
          <w:rFonts w:ascii="Comic Sans MS" w:hAnsi="Comic Sans MS"/>
          <w:b/>
        </w:rPr>
        <w:t>Прекращение рассмотрения обращения финансовым уполномоченным</w:t>
      </w:r>
      <w:r w:rsidR="00285364" w:rsidRPr="0099485E">
        <w:rPr>
          <w:rFonts w:ascii="Comic Sans MS" w:hAnsi="Comic Sans MS"/>
          <w:b/>
        </w:rPr>
        <w:t xml:space="preserve"> (ст</w:t>
      </w:r>
      <w:r w:rsidR="0099485E" w:rsidRPr="0099485E">
        <w:rPr>
          <w:rFonts w:ascii="Comic Sans MS" w:hAnsi="Comic Sans MS"/>
          <w:b/>
        </w:rPr>
        <w:t>.</w:t>
      </w:r>
      <w:r w:rsidR="00285364" w:rsidRPr="0099485E">
        <w:rPr>
          <w:rFonts w:ascii="Comic Sans MS" w:hAnsi="Comic Sans MS"/>
          <w:b/>
        </w:rPr>
        <w:t>27  Федерального закона)</w:t>
      </w:r>
    </w:p>
    <w:p w14:paraId="5E87CA0D" w14:textId="77777777" w:rsidR="00890686" w:rsidRPr="0099485E" w:rsidRDefault="00890686" w:rsidP="0099485E">
      <w:pPr>
        <w:pStyle w:val="a3"/>
        <w:jc w:val="both"/>
        <w:rPr>
          <w:rFonts w:ascii="Comic Sans MS" w:hAnsi="Comic Sans MS"/>
        </w:rPr>
      </w:pPr>
    </w:p>
    <w:p w14:paraId="1A5F353C" w14:textId="77777777" w:rsidR="00890686" w:rsidRPr="0099485E" w:rsidRDefault="00890686" w:rsidP="0099485E">
      <w:pPr>
        <w:pStyle w:val="a3"/>
        <w:jc w:val="both"/>
        <w:rPr>
          <w:rFonts w:ascii="Comic Sans MS" w:hAnsi="Comic Sans MS"/>
        </w:rPr>
      </w:pPr>
      <w:r w:rsidRPr="0099485E">
        <w:rPr>
          <w:rFonts w:ascii="Comic Sans MS" w:hAnsi="Comic Sans MS"/>
        </w:rPr>
        <w:t>1. Финансовый уполномоченный прекращает рассмотрение обращения в случае:</w:t>
      </w:r>
    </w:p>
    <w:p w14:paraId="5189F079" w14:textId="77777777" w:rsidR="00890686" w:rsidRPr="0099485E" w:rsidRDefault="00890686" w:rsidP="0099485E">
      <w:pPr>
        <w:pStyle w:val="a3"/>
        <w:jc w:val="both"/>
        <w:rPr>
          <w:rFonts w:ascii="Comic Sans MS" w:hAnsi="Comic Sans MS"/>
        </w:rPr>
      </w:pPr>
      <w:bookmarkStart w:id="17" w:name="Par359"/>
      <w:bookmarkEnd w:id="17"/>
      <w:r w:rsidRPr="0099485E">
        <w:rPr>
          <w:rFonts w:ascii="Comic Sans MS" w:hAnsi="Comic Sans MS"/>
        </w:rPr>
        <w:t xml:space="preserve">1) выявления в процессе рассмотрения обращения обстоятельств, указанных в </w:t>
      </w:r>
      <w:hyperlink w:anchor="Par260" w:tooltip="1. Финансовый уполномоченный не рассматривает обращения:" w:history="1">
        <w:r w:rsidRPr="0099485E">
          <w:rPr>
            <w:rFonts w:ascii="Comic Sans MS" w:hAnsi="Comic Sans MS"/>
            <w:color w:val="0000FF"/>
          </w:rPr>
          <w:t>части 1 статьи 19</w:t>
        </w:r>
      </w:hyperlink>
      <w:r w:rsidRPr="0099485E">
        <w:rPr>
          <w:rFonts w:ascii="Comic Sans MS" w:hAnsi="Comic Sans MS"/>
        </w:rPr>
        <w:t xml:space="preserve"> настоящего Федерального закона;</w:t>
      </w:r>
    </w:p>
    <w:p w14:paraId="33DB3C35" w14:textId="77777777" w:rsidR="00890686" w:rsidRPr="0099485E" w:rsidRDefault="00890686" w:rsidP="0099485E">
      <w:pPr>
        <w:pStyle w:val="a3"/>
        <w:jc w:val="both"/>
        <w:rPr>
          <w:rFonts w:ascii="Comic Sans MS" w:hAnsi="Comic Sans MS"/>
        </w:rPr>
      </w:pPr>
      <w:r w:rsidRPr="0099485E">
        <w:rPr>
          <w:rFonts w:ascii="Comic Sans MS" w:hAnsi="Comic Sans MS"/>
        </w:rPr>
        <w:t>2) непредоставления потребителем финансовых услуг документов, разъяснений и (или) сведений в соответствии с настоящим Федеральным законом, если это влечет невозможность рассмотрения обращения по существу;</w:t>
      </w:r>
    </w:p>
    <w:p w14:paraId="7CA18675"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3) отзыва обращения потребителем финансовых услуг в соответствии с </w:t>
      </w:r>
      <w:hyperlink w:anchor="Par230" w:tooltip="7. 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w:history="1">
        <w:r w:rsidRPr="0099485E">
          <w:rPr>
            <w:rFonts w:ascii="Comic Sans MS" w:hAnsi="Comic Sans MS"/>
            <w:color w:val="0000FF"/>
          </w:rPr>
          <w:t>частью 7 статьи 16</w:t>
        </w:r>
      </w:hyperlink>
      <w:r w:rsidRPr="0099485E">
        <w:rPr>
          <w:rFonts w:ascii="Comic Sans MS" w:hAnsi="Comic Sans MS"/>
        </w:rPr>
        <w:t xml:space="preserve"> настоящего Федерального закона;</w:t>
      </w:r>
    </w:p>
    <w:p w14:paraId="5BB02219" w14:textId="77777777" w:rsidR="00890686" w:rsidRPr="0099485E" w:rsidRDefault="00890686" w:rsidP="0099485E">
      <w:pPr>
        <w:pStyle w:val="a3"/>
        <w:jc w:val="both"/>
        <w:rPr>
          <w:rFonts w:ascii="Comic Sans MS" w:hAnsi="Comic Sans MS"/>
        </w:rPr>
      </w:pPr>
      <w:bookmarkStart w:id="18" w:name="Par362"/>
      <w:bookmarkEnd w:id="18"/>
      <w:r w:rsidRPr="0099485E">
        <w:rPr>
          <w:rFonts w:ascii="Comic Sans MS" w:hAnsi="Comic Sans MS"/>
        </w:rPr>
        <w:t xml:space="preserve">4) заявления потребителя финансовых услуг об отказе от заявленных к финансовой организации требований в случае урегулирования спора между его сторонами путем заключения соглашения, а </w:t>
      </w:r>
      <w:r w:rsidRPr="0099485E">
        <w:rPr>
          <w:rFonts w:ascii="Comic Sans MS" w:hAnsi="Comic Sans MS"/>
        </w:rPr>
        <w:lastRenderedPageBreak/>
        <w:t>также в случае добровольного исполнения финансовой организацией требований потребителя финансовых услуг;</w:t>
      </w:r>
    </w:p>
    <w:p w14:paraId="0F1912FE" w14:textId="77777777" w:rsidR="00890686" w:rsidRPr="0099485E" w:rsidRDefault="00890686" w:rsidP="0099485E">
      <w:pPr>
        <w:pStyle w:val="a3"/>
        <w:jc w:val="both"/>
        <w:rPr>
          <w:rFonts w:ascii="Comic Sans MS" w:hAnsi="Comic Sans MS"/>
        </w:rPr>
      </w:pPr>
      <w:r w:rsidRPr="0099485E">
        <w:rPr>
          <w:rFonts w:ascii="Comic Sans MS" w:hAnsi="Comic Sans MS"/>
        </w:rPr>
        <w:t>5) отсутствия требования наследников потребителя финансовых услуг о продолжении рассмотрения спора финансовым уполномоченным.</w:t>
      </w:r>
    </w:p>
    <w:p w14:paraId="4FFA620E" w14:textId="77777777" w:rsidR="00890686" w:rsidRPr="0099485E" w:rsidRDefault="00890686" w:rsidP="0099485E">
      <w:pPr>
        <w:pStyle w:val="a3"/>
        <w:jc w:val="both"/>
        <w:rPr>
          <w:rFonts w:ascii="Comic Sans MS" w:hAnsi="Comic Sans MS"/>
        </w:rPr>
      </w:pPr>
      <w:r w:rsidRPr="0099485E">
        <w:rPr>
          <w:rFonts w:ascii="Comic Sans MS" w:hAnsi="Comic Sans MS"/>
        </w:rPr>
        <w:t xml:space="preserve">2. Финансовый уполномоченный в течение одного рабочего дня с даты принятия решения о прекращении рассмотрения обращения по основаниям, указанным в </w:t>
      </w:r>
      <w:hyperlink w:anchor="Par359" w:tooltip="1) выявления в процессе рассмотрения обращения обстоятельств, указанных в части 1 статьи 19 настоящего Федерального закона;" w:history="1">
        <w:r w:rsidRPr="0099485E">
          <w:rPr>
            <w:rFonts w:ascii="Comic Sans MS" w:hAnsi="Comic Sans MS"/>
            <w:color w:val="0000FF"/>
          </w:rPr>
          <w:t>пунктах 1</w:t>
        </w:r>
      </w:hyperlink>
      <w:r w:rsidRPr="0099485E">
        <w:rPr>
          <w:rFonts w:ascii="Comic Sans MS" w:hAnsi="Comic Sans MS"/>
        </w:rPr>
        <w:t xml:space="preserve"> - </w:t>
      </w:r>
      <w:hyperlink w:anchor="Par362" w:tooltip="4) заявления потребителя финансовых услуг об отказе от заявленных к финансовой организации требований в случае урегулирования спора между его сторонами путем заключения соглашения, а также в случае добровольного исполнения финансовой организацией требований по" w:history="1">
        <w:r w:rsidRPr="0099485E">
          <w:rPr>
            <w:rFonts w:ascii="Comic Sans MS" w:hAnsi="Comic Sans MS"/>
            <w:color w:val="0000FF"/>
          </w:rPr>
          <w:t>4 части 1</w:t>
        </w:r>
      </w:hyperlink>
      <w:r w:rsidRPr="0099485E">
        <w:rPr>
          <w:rFonts w:ascii="Comic Sans MS" w:hAnsi="Comic Sans MS"/>
        </w:rPr>
        <w:t xml:space="preserve"> настоящей статьи, уведомляет об этом потребителя финансовых услуг и финансовую организацию в письменной или электронной форме с указанием оснований для прекращения рассмотрения обращения.</w:t>
      </w:r>
    </w:p>
    <w:p w14:paraId="53908D60" w14:textId="77777777" w:rsidR="00890686" w:rsidRPr="0099485E" w:rsidRDefault="00890686" w:rsidP="0099485E">
      <w:pPr>
        <w:pStyle w:val="a3"/>
        <w:jc w:val="both"/>
        <w:rPr>
          <w:rFonts w:ascii="Comic Sans MS" w:hAnsi="Comic Sans MS"/>
        </w:rPr>
      </w:pPr>
    </w:p>
    <w:p w14:paraId="6B8C70FE" w14:textId="1591F2E2" w:rsidR="00285364" w:rsidRPr="0099485E" w:rsidRDefault="00890686" w:rsidP="0099485E">
      <w:pPr>
        <w:pStyle w:val="a3"/>
        <w:jc w:val="both"/>
        <w:rPr>
          <w:rFonts w:ascii="Comic Sans MS" w:hAnsi="Comic Sans MS"/>
          <w:b/>
        </w:rPr>
      </w:pPr>
      <w:r w:rsidRPr="0099485E">
        <w:rPr>
          <w:rFonts w:ascii="Comic Sans MS" w:hAnsi="Comic Sans MS"/>
          <w:b/>
        </w:rPr>
        <w:t>Порядок вступления в силу Федерального закона</w:t>
      </w:r>
      <w:r w:rsidR="00285364" w:rsidRPr="0099485E">
        <w:rPr>
          <w:rFonts w:ascii="Comic Sans MS" w:hAnsi="Comic Sans MS"/>
          <w:b/>
        </w:rPr>
        <w:t xml:space="preserve"> (ст</w:t>
      </w:r>
      <w:r w:rsidR="0099485E" w:rsidRPr="0099485E">
        <w:rPr>
          <w:rFonts w:ascii="Comic Sans MS" w:hAnsi="Comic Sans MS"/>
          <w:b/>
        </w:rPr>
        <w:t>.</w:t>
      </w:r>
      <w:r w:rsidR="00285364" w:rsidRPr="0099485E">
        <w:rPr>
          <w:rFonts w:ascii="Comic Sans MS" w:hAnsi="Comic Sans MS"/>
          <w:b/>
        </w:rPr>
        <w:t>32 Федерального закона)</w:t>
      </w:r>
    </w:p>
    <w:p w14:paraId="05D7A74E" w14:textId="77777777" w:rsidR="0099485E" w:rsidRDefault="0099485E" w:rsidP="0099485E">
      <w:pPr>
        <w:pStyle w:val="a3"/>
        <w:jc w:val="both"/>
        <w:rPr>
          <w:rFonts w:ascii="Comic Sans MS" w:hAnsi="Comic Sans MS"/>
        </w:rPr>
      </w:pPr>
      <w:bookmarkStart w:id="19" w:name="Par437"/>
      <w:bookmarkEnd w:id="19"/>
    </w:p>
    <w:p w14:paraId="3D3A0585" w14:textId="77777777" w:rsidR="00890686" w:rsidRPr="0099485E" w:rsidRDefault="00285364" w:rsidP="0099485E">
      <w:pPr>
        <w:pStyle w:val="a3"/>
        <w:jc w:val="both"/>
        <w:rPr>
          <w:rFonts w:ascii="Comic Sans MS" w:hAnsi="Comic Sans MS"/>
        </w:rPr>
      </w:pPr>
      <w:r w:rsidRPr="0099485E">
        <w:rPr>
          <w:rFonts w:ascii="Comic Sans MS" w:hAnsi="Comic Sans MS"/>
        </w:rPr>
        <w:t>..</w:t>
      </w:r>
      <w:r w:rsidR="00890686" w:rsidRPr="0099485E">
        <w:rPr>
          <w:rFonts w:ascii="Comic Sans MS" w:hAnsi="Comic Sans MS"/>
        </w:rPr>
        <w:t>8. Потребители финансовых услуг вправе направить обращения финансовому уполномоченному в отношении договоров, которые были заключены до дня вступления в силу настоящего Федерального закона (услуг, которые были оказаны или должны были быть оказаны до дня вступления в силу настоящего Федерального закона).</w:t>
      </w:r>
    </w:p>
    <w:p w14:paraId="75F2A345" w14:textId="77777777" w:rsidR="00890686" w:rsidRPr="0099485E" w:rsidRDefault="00890686" w:rsidP="0099485E">
      <w:pPr>
        <w:pStyle w:val="a3"/>
        <w:jc w:val="both"/>
        <w:rPr>
          <w:rFonts w:ascii="Comic Sans MS" w:hAnsi="Comic Sans MS"/>
        </w:rPr>
      </w:pPr>
    </w:p>
    <w:p w14:paraId="786E73BE" w14:textId="77777777" w:rsidR="008D659A" w:rsidRPr="0099485E" w:rsidRDefault="00362067" w:rsidP="0099485E">
      <w:pPr>
        <w:pStyle w:val="a3"/>
        <w:jc w:val="both"/>
        <w:rPr>
          <w:rFonts w:ascii="Comic Sans MS" w:hAnsi="Comic Sans MS"/>
        </w:rPr>
      </w:pPr>
    </w:p>
    <w:sectPr w:rsidR="008D659A" w:rsidRPr="0099485E" w:rsidSect="0099485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854E3"/>
    <w:multiLevelType w:val="hybridMultilevel"/>
    <w:tmpl w:val="0CFA4E3C"/>
    <w:lvl w:ilvl="0" w:tplc="253CD7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97"/>
    <w:rsid w:val="00020BBD"/>
    <w:rsid w:val="00161887"/>
    <w:rsid w:val="00285364"/>
    <w:rsid w:val="00322FBA"/>
    <w:rsid w:val="00362067"/>
    <w:rsid w:val="00375E42"/>
    <w:rsid w:val="003B3996"/>
    <w:rsid w:val="004321B3"/>
    <w:rsid w:val="0049788E"/>
    <w:rsid w:val="006A1CA6"/>
    <w:rsid w:val="007D42CD"/>
    <w:rsid w:val="007D6839"/>
    <w:rsid w:val="00837019"/>
    <w:rsid w:val="008706E8"/>
    <w:rsid w:val="00890686"/>
    <w:rsid w:val="008E25E7"/>
    <w:rsid w:val="0097488A"/>
    <w:rsid w:val="0099485E"/>
    <w:rsid w:val="00A0219B"/>
    <w:rsid w:val="00A83497"/>
    <w:rsid w:val="00AB0025"/>
    <w:rsid w:val="00B41E90"/>
    <w:rsid w:val="00B54108"/>
    <w:rsid w:val="00B71E30"/>
    <w:rsid w:val="00C02BE6"/>
    <w:rsid w:val="00EC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A4B4"/>
  <w15:chartTrackingRefBased/>
  <w15:docId w15:val="{14BCB8C1-5D08-4B2A-8457-3CD10F14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6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6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9068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99485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0284&amp;date=18.02.2021&amp;dst=100003&amp;fld=134" TargetMode="External"/><Relationship Id="rId13" Type="http://schemas.openxmlformats.org/officeDocument/2006/relationships/hyperlink" Target="https://login.consultant.ru/link/?req=doc&amp;base=LAW&amp;n=333480&amp;date=18.02.2021&amp;dst=10000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99661&amp;date=18.02.2021" TargetMode="External"/><Relationship Id="rId12" Type="http://schemas.openxmlformats.org/officeDocument/2006/relationships/hyperlink" Target="https://login.consultant.ru/link/?req=doc&amp;base=LAW&amp;n=2875&amp;date=18.02.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02476&amp;date=18.02.2021&amp;dst=100043&amp;fld=134" TargetMode="External"/><Relationship Id="rId11" Type="http://schemas.openxmlformats.org/officeDocument/2006/relationships/hyperlink" Target="https://login.consultant.ru/link/?req=doc&amp;base=LAW&amp;n=350524&amp;date=18.02.2021" TargetMode="External"/><Relationship Id="rId5" Type="http://schemas.openxmlformats.org/officeDocument/2006/relationships/hyperlink" Target="https://login.consultant.ru/link/?req=doc&amp;base=LAW&amp;n=370376&amp;date=18.02.2021" TargetMode="External"/><Relationship Id="rId15" Type="http://schemas.openxmlformats.org/officeDocument/2006/relationships/fontTable" Target="fontTable.xml"/><Relationship Id="rId10" Type="http://schemas.openxmlformats.org/officeDocument/2006/relationships/hyperlink" Target="https://login.consultant.ru/link/?req=doc&amp;base=LAW&amp;n=218345&amp;date=18.02.2021&amp;dst=100055&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99661&amp;date=18.02.2021" TargetMode="External"/><Relationship Id="rId14" Type="http://schemas.openxmlformats.org/officeDocument/2006/relationships/hyperlink" Target="https://login.consultant.ru/link/?req=doc&amp;base=LAW&amp;n=312224&amp;date=18.02.2021&amp;dst=10130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4449</Words>
  <Characters>25364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Urotdel</cp:lastModifiedBy>
  <cp:revision>9</cp:revision>
  <dcterms:created xsi:type="dcterms:W3CDTF">2021-02-19T00:20:00Z</dcterms:created>
  <dcterms:modified xsi:type="dcterms:W3CDTF">2021-02-19T03:35:00Z</dcterms:modified>
</cp:coreProperties>
</file>